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CellSpacing w:w="0" w:type="dxa"/>
        <w:tblBorders>
          <w:top w:val="single" w:sz="2" w:space="0" w:color="C31919"/>
          <w:left w:val="single" w:sz="2" w:space="0" w:color="C31919"/>
          <w:bottom w:val="single" w:sz="2" w:space="0" w:color="C31919"/>
          <w:right w:val="single" w:sz="2" w:space="0" w:color="C31919"/>
        </w:tblBorders>
        <w:tblCellMar>
          <w:left w:w="0" w:type="dxa"/>
          <w:right w:w="0" w:type="dxa"/>
        </w:tblCellMar>
        <w:tblLook w:val="04A0" w:firstRow="1" w:lastRow="0" w:firstColumn="1" w:lastColumn="0" w:noHBand="0" w:noVBand="1"/>
      </w:tblPr>
      <w:tblGrid>
        <w:gridCol w:w="10980"/>
      </w:tblGrid>
      <w:tr w:rsidR="0082258C" w:rsidRPr="00B372D8" w:rsidTr="003E3624">
        <w:trPr>
          <w:trHeight w:val="15162"/>
          <w:tblCellSpacing w:w="0" w:type="dxa"/>
          <w:jc w:val="center"/>
        </w:trPr>
        <w:tc>
          <w:tcPr>
            <w:tcW w:w="10980" w:type="dxa"/>
            <w:tcBorders>
              <w:top w:val="nil"/>
              <w:left w:val="nil"/>
              <w:bottom w:val="nil"/>
              <w:right w:val="nil"/>
            </w:tcBorders>
            <w:shd w:val="clear" w:color="auto" w:fill="FFFFFF"/>
            <w:tcMar>
              <w:top w:w="43" w:type="dxa"/>
              <w:left w:w="645" w:type="dxa"/>
              <w:bottom w:w="107" w:type="dxa"/>
              <w:right w:w="645" w:type="dxa"/>
            </w:tcMar>
            <w:hideMark/>
          </w:tcPr>
          <w:p w:rsidR="00F65C8B" w:rsidRDefault="00F65C8B" w:rsidP="007E6B14">
            <w:pPr>
              <w:ind w:left="-162" w:right="-133"/>
              <w:jc w:val="both"/>
              <w:rPr>
                <w:rFonts w:ascii="Franklin Gothic Book" w:hAnsi="Franklin Gothic Book" w:cs="Arial"/>
                <w:sz w:val="20"/>
                <w:szCs w:val="20"/>
              </w:rPr>
            </w:pPr>
            <w:r w:rsidRPr="00F65C8B">
              <w:rPr>
                <w:rFonts w:ascii="Franklin Gothic Book" w:hAnsi="Franklin Gothic Book" w:cs="Arial"/>
                <w:sz w:val="20"/>
                <w:szCs w:val="20"/>
              </w:rPr>
              <w:t xml:space="preserve">BRAC Bank Limited, pioneer in SME Banking, delivers a full array of banking services to individuals as well as businesses. Our financial results along with country-best credit rating &amp; multiple best financial report awards reflect our aspiration, transparency and teamwork. While we thrive in the present, we simultaneously invest for future – upgraded core banking system in </w:t>
            </w:r>
            <w:proofErr w:type="spellStart"/>
            <w:r w:rsidRPr="00F65C8B">
              <w:rPr>
                <w:rFonts w:ascii="Franklin Gothic Book" w:hAnsi="Franklin Gothic Book" w:cs="Arial"/>
                <w:sz w:val="20"/>
                <w:szCs w:val="20"/>
              </w:rPr>
              <w:t>Finacle</w:t>
            </w:r>
            <w:proofErr w:type="spellEnd"/>
            <w:r w:rsidRPr="00F65C8B">
              <w:rPr>
                <w:rFonts w:ascii="Franklin Gothic Book" w:hAnsi="Franklin Gothic Book" w:cs="Arial"/>
                <w:sz w:val="20"/>
                <w:szCs w:val="20"/>
              </w:rPr>
              <w:t xml:space="preserve"> 10, first local bank to rollout Oracle ERP, process alignment with best practices and many more. However, this feat of providing a comprehensive range of solutions to its millions of customers would not be possible without our diversified business model and unmatched network of 186 Branches, 448 ATMs, 456 SME Unit Offices, 99 Agent Banking Outlets, 11 Regional Operations Office and 224 remittance delivery points.</w:t>
            </w:r>
          </w:p>
          <w:p w:rsidR="0007342C" w:rsidRPr="00B372D8" w:rsidRDefault="007E6B14" w:rsidP="007E6B14">
            <w:pPr>
              <w:ind w:left="-162" w:right="-133"/>
              <w:jc w:val="both"/>
              <w:rPr>
                <w:rFonts w:ascii="Franklin Gothic Book" w:hAnsi="Franklin Gothic Book" w:cs="Arial"/>
                <w:sz w:val="20"/>
                <w:szCs w:val="20"/>
              </w:rPr>
            </w:pPr>
            <w:r w:rsidRPr="00B372D8">
              <w:rPr>
                <w:rFonts w:ascii="Franklin Gothic Book" w:hAnsi="Franklin Gothic Book" w:cs="Arial"/>
                <w:sz w:val="20"/>
                <w:szCs w:val="20"/>
              </w:rPr>
              <w:t xml:space="preserve">To support its continuous business growth, BRAC Bank is currently looking for ambitious, smart, goal-oriented, enthusiastic individuals for the following </w:t>
            </w:r>
            <w:r w:rsidRPr="002A76CC">
              <w:rPr>
                <w:rFonts w:ascii="Franklin Gothic Book" w:hAnsi="Franklin Gothic Book" w:cs="Arial"/>
                <w:sz w:val="20"/>
                <w:szCs w:val="20"/>
              </w:rPr>
              <w:t xml:space="preserve">position in </w:t>
            </w:r>
            <w:r w:rsidR="000778EA">
              <w:rPr>
                <w:rFonts w:ascii="Franklin Gothic Book" w:hAnsi="Franklin Gothic Book" w:cs="Arial"/>
                <w:sz w:val="20"/>
                <w:szCs w:val="20"/>
              </w:rPr>
              <w:t>Communications</w:t>
            </w:r>
            <w:r w:rsidR="002A76CC" w:rsidRPr="002A76CC">
              <w:rPr>
                <w:rFonts w:ascii="Franklin Gothic Book" w:hAnsi="Franklin Gothic Book" w:cs="Arial"/>
                <w:sz w:val="20"/>
                <w:szCs w:val="20"/>
              </w:rPr>
              <w:t xml:space="preserve"> </w:t>
            </w:r>
            <w:r w:rsidRPr="002A76CC">
              <w:rPr>
                <w:rFonts w:ascii="Franklin Gothic Book" w:hAnsi="Franklin Gothic Book" w:cs="Arial"/>
                <w:sz w:val="20"/>
                <w:szCs w:val="20"/>
              </w:rPr>
              <w:t>Division:</w:t>
            </w:r>
          </w:p>
          <w:p w:rsidR="00501204" w:rsidRDefault="000778EA" w:rsidP="00501204">
            <w:pPr>
              <w:tabs>
                <w:tab w:val="left" w:pos="6641"/>
              </w:tabs>
              <w:spacing w:after="0" w:line="240" w:lineRule="auto"/>
              <w:jc w:val="center"/>
              <w:rPr>
                <w:rFonts w:ascii="Franklin Gothic Book" w:eastAsia="Times New Roman" w:hAnsi="Franklin Gothic Book"/>
                <w:b/>
                <w:sz w:val="24"/>
                <w:szCs w:val="24"/>
                <w:u w:val="single"/>
              </w:rPr>
            </w:pPr>
            <w:r>
              <w:rPr>
                <w:rFonts w:ascii="Franklin Gothic Book" w:eastAsia="Times New Roman" w:hAnsi="Franklin Gothic Book"/>
                <w:b/>
                <w:sz w:val="24"/>
                <w:szCs w:val="24"/>
                <w:u w:val="single"/>
              </w:rPr>
              <w:t xml:space="preserve">Senior Manager, Internal Communications </w:t>
            </w:r>
            <w:r w:rsidR="003E2767">
              <w:rPr>
                <w:rFonts w:ascii="Franklin Gothic Book" w:eastAsia="Times New Roman" w:hAnsi="Franklin Gothic Book"/>
                <w:b/>
                <w:sz w:val="24"/>
                <w:szCs w:val="24"/>
                <w:u w:val="single"/>
              </w:rPr>
              <w:t xml:space="preserve"> </w:t>
            </w:r>
            <w:r w:rsidR="002224EE">
              <w:rPr>
                <w:rFonts w:ascii="Franklin Gothic Book" w:eastAsia="Times New Roman" w:hAnsi="Franklin Gothic Book"/>
                <w:b/>
                <w:sz w:val="24"/>
                <w:szCs w:val="24"/>
                <w:u w:val="single"/>
              </w:rPr>
              <w:t xml:space="preserve"> </w:t>
            </w:r>
          </w:p>
          <w:p w:rsidR="00501204" w:rsidRPr="00B372D8" w:rsidRDefault="00501204" w:rsidP="00501204">
            <w:pPr>
              <w:tabs>
                <w:tab w:val="left" w:pos="6641"/>
              </w:tabs>
              <w:spacing w:after="0" w:line="240" w:lineRule="auto"/>
              <w:jc w:val="center"/>
              <w:rPr>
                <w:rFonts w:ascii="Franklin Gothic Book" w:eastAsia="Times New Roman" w:hAnsi="Franklin Gothic Book" w:cs="Arial"/>
                <w:b/>
                <w:bCs/>
                <w:color w:val="0072BB"/>
                <w:sz w:val="20"/>
                <w:szCs w:val="20"/>
              </w:rPr>
            </w:pPr>
          </w:p>
          <w:p w:rsidR="00501204" w:rsidRDefault="00501204" w:rsidP="00501204">
            <w:pPr>
              <w:tabs>
                <w:tab w:val="left" w:pos="6641"/>
              </w:tabs>
              <w:spacing w:after="0" w:line="240" w:lineRule="auto"/>
              <w:rPr>
                <w:rFonts w:ascii="Franklin Gothic Book" w:hAnsi="Franklin Gothic Book" w:cs="Arial"/>
                <w:sz w:val="20"/>
                <w:szCs w:val="20"/>
              </w:rPr>
            </w:pPr>
            <w:r w:rsidRPr="00B372D8">
              <w:rPr>
                <w:rFonts w:ascii="Franklin Gothic Book" w:eastAsia="Times New Roman" w:hAnsi="Franklin Gothic Book" w:cs="Arial"/>
                <w:b/>
                <w:bCs/>
                <w:color w:val="0072BB"/>
                <w:sz w:val="20"/>
                <w:szCs w:val="20"/>
              </w:rPr>
              <w:t xml:space="preserve">Employment Type: </w:t>
            </w:r>
            <w:r w:rsidRPr="00B372D8">
              <w:rPr>
                <w:rFonts w:ascii="Franklin Gothic Book" w:hAnsi="Franklin Gothic Book" w:cs="Arial"/>
                <w:sz w:val="20"/>
                <w:szCs w:val="20"/>
              </w:rPr>
              <w:t>Full Time Employment</w:t>
            </w:r>
            <w:r w:rsidRPr="00B372D8">
              <w:rPr>
                <w:rFonts w:ascii="Franklin Gothic Book" w:eastAsia="Times New Roman" w:hAnsi="Franklin Gothic Book" w:cs="Arial"/>
                <w:b/>
                <w:bCs/>
                <w:sz w:val="20"/>
                <w:szCs w:val="20"/>
              </w:rPr>
              <w:t xml:space="preserve">       </w:t>
            </w:r>
            <w:r>
              <w:rPr>
                <w:rFonts w:ascii="Franklin Gothic Book" w:eastAsia="Times New Roman" w:hAnsi="Franklin Gothic Book" w:cs="Arial"/>
                <w:b/>
                <w:bCs/>
                <w:sz w:val="20"/>
                <w:szCs w:val="20"/>
              </w:rPr>
              <w:t xml:space="preserve">           </w:t>
            </w:r>
            <w:r w:rsidRPr="00B372D8">
              <w:rPr>
                <w:rFonts w:ascii="Franklin Gothic Book" w:eastAsia="Times New Roman" w:hAnsi="Franklin Gothic Book" w:cs="Arial"/>
                <w:b/>
                <w:bCs/>
                <w:sz w:val="20"/>
                <w:szCs w:val="20"/>
              </w:rPr>
              <w:t xml:space="preserve"> </w:t>
            </w:r>
            <w:r w:rsidR="00AD7811">
              <w:rPr>
                <w:rFonts w:ascii="Franklin Gothic Book" w:eastAsia="Times New Roman" w:hAnsi="Franklin Gothic Book" w:cs="Arial"/>
                <w:b/>
                <w:bCs/>
                <w:sz w:val="20"/>
                <w:szCs w:val="20"/>
              </w:rPr>
              <w:t xml:space="preserve">    </w:t>
            </w:r>
            <w:r w:rsidR="002224EE" w:rsidRPr="002224EE">
              <w:rPr>
                <w:rFonts w:ascii="Franklin Gothic Book" w:eastAsia="Times New Roman" w:hAnsi="Franklin Gothic Book" w:cs="Arial"/>
                <w:b/>
                <w:bCs/>
                <w:color w:val="0072BB"/>
                <w:sz w:val="20"/>
                <w:szCs w:val="20"/>
              </w:rPr>
              <w:t xml:space="preserve">Job Grade: </w:t>
            </w:r>
            <w:r w:rsidR="000778EA">
              <w:rPr>
                <w:rFonts w:ascii="Franklin Gothic Book" w:hAnsi="Franklin Gothic Book" w:cs="Arial"/>
                <w:sz w:val="20"/>
                <w:szCs w:val="20"/>
              </w:rPr>
              <w:t>AVP - FAVP</w:t>
            </w:r>
            <w:r w:rsidR="00AD7811">
              <w:rPr>
                <w:rFonts w:ascii="Franklin Gothic Book" w:eastAsia="Times New Roman" w:hAnsi="Franklin Gothic Book" w:cs="Arial"/>
                <w:b/>
                <w:bCs/>
                <w:sz w:val="20"/>
                <w:szCs w:val="20"/>
              </w:rPr>
              <w:t xml:space="preserve">                  </w:t>
            </w:r>
            <w:r w:rsidRPr="007F5DB7">
              <w:rPr>
                <w:rFonts w:ascii="Franklin Gothic Book" w:eastAsia="Times New Roman" w:hAnsi="Franklin Gothic Book" w:cs="Arial"/>
                <w:b/>
                <w:bCs/>
                <w:color w:val="0072BB"/>
                <w:sz w:val="20"/>
                <w:szCs w:val="20"/>
              </w:rPr>
              <w:t>Job Location:</w:t>
            </w:r>
            <w:r w:rsidRPr="008E4304">
              <w:rPr>
                <w:rFonts w:ascii="Franklin Gothic Book" w:eastAsia="Times New Roman" w:hAnsi="Franklin Gothic Book" w:cs="Arial"/>
                <w:color w:val="FF0000"/>
                <w:sz w:val="20"/>
                <w:szCs w:val="20"/>
              </w:rPr>
              <w:t xml:space="preserve"> </w:t>
            </w:r>
            <w:r w:rsidRPr="007F5DB7">
              <w:rPr>
                <w:rFonts w:ascii="Franklin Gothic Book" w:hAnsi="Franklin Gothic Book" w:cs="Arial"/>
                <w:sz w:val="20"/>
                <w:szCs w:val="20"/>
              </w:rPr>
              <w:t>Dhaka</w:t>
            </w:r>
          </w:p>
          <w:p w:rsidR="00501204" w:rsidRPr="0018735D" w:rsidRDefault="00501204" w:rsidP="00501204">
            <w:pPr>
              <w:tabs>
                <w:tab w:val="left" w:pos="6641"/>
              </w:tabs>
              <w:spacing w:after="0" w:line="240" w:lineRule="auto"/>
              <w:rPr>
                <w:rFonts w:ascii="Franklin Gothic Book" w:hAnsi="Franklin Gothic Book" w:cs="Arial"/>
                <w:sz w:val="20"/>
                <w:szCs w:val="20"/>
              </w:rPr>
            </w:pPr>
          </w:p>
          <w:p w:rsidR="00501204" w:rsidRPr="00B372D8" w:rsidRDefault="00501204" w:rsidP="009F7762">
            <w:pPr>
              <w:spacing w:after="0" w:line="240" w:lineRule="auto"/>
              <w:jc w:val="both"/>
              <w:rPr>
                <w:rFonts w:ascii="Franklin Gothic Book" w:eastAsia="Times New Roman" w:hAnsi="Franklin Gothic Book" w:cs="Arial"/>
                <w:b/>
                <w:bCs/>
                <w:color w:val="0072BB"/>
                <w:sz w:val="20"/>
                <w:szCs w:val="20"/>
              </w:rPr>
            </w:pPr>
            <w:r w:rsidRPr="00B372D8">
              <w:rPr>
                <w:rFonts w:ascii="Franklin Gothic Book" w:eastAsia="Times New Roman" w:hAnsi="Franklin Gothic Book" w:cs="Arial"/>
                <w:b/>
                <w:bCs/>
                <w:color w:val="0072BB"/>
                <w:sz w:val="20"/>
                <w:szCs w:val="20"/>
              </w:rPr>
              <w:t>KEY RESPONSIBILITIES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Establish an internal communications strategy for catering the needs of all employees and stakeholders;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Ensure organizational initiatives and projects are successfully communicated to employees and stakeholders;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Plan, edit and write content for a variety of internal communications mediums, such as a staff intranet, bulletins/newsletters, regular email; may also be required to work on the layout of the content;</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Keep the Brac Bank clients on the social media updated on the progress of the bank and answer their queries;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Use social media to communicate with the employees internally;</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Deliver presentations at organizational events, such as the company’s AGM/CEO’s presentations;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Draft messages or scripts from senior executives for presentation to employees in written or spoken form;</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Ensure internal communications messages are consistent across all mediums and for different divisions/departments;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Ensure internal communication messages are consistent with external communication messages;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Respond to feedback from staff and adjust communications content accordingly;</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Handle the internal communication response to crisis situations which affect organizational perception and reputation;</w:t>
            </w:r>
          </w:p>
          <w:p w:rsid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Advise senior executives of developments throughout the bank, either face to face or through regular written communication;</w:t>
            </w:r>
          </w:p>
          <w:p w:rsidR="000778EA" w:rsidRDefault="000778EA" w:rsidP="009F7762">
            <w:pPr>
              <w:spacing w:after="0" w:line="240" w:lineRule="auto"/>
              <w:jc w:val="both"/>
              <w:rPr>
                <w:rFonts w:ascii="Franklin Gothic Book" w:eastAsia="Times New Roman" w:hAnsi="Franklin Gothic Book" w:cs="Arial"/>
                <w:b/>
                <w:bCs/>
                <w:color w:val="0072BB"/>
                <w:sz w:val="20"/>
                <w:szCs w:val="20"/>
              </w:rPr>
            </w:pPr>
          </w:p>
          <w:p w:rsidR="00501204" w:rsidRPr="00B372D8" w:rsidRDefault="00501204" w:rsidP="009F7762">
            <w:pPr>
              <w:spacing w:after="0" w:line="240" w:lineRule="auto"/>
              <w:jc w:val="both"/>
              <w:rPr>
                <w:rFonts w:ascii="Franklin Gothic Book" w:eastAsia="Times New Roman" w:hAnsi="Franklin Gothic Book" w:cs="Arial"/>
                <w:b/>
                <w:bCs/>
                <w:color w:val="0072BB"/>
                <w:sz w:val="20"/>
                <w:szCs w:val="20"/>
              </w:rPr>
            </w:pPr>
            <w:r w:rsidRPr="00B372D8">
              <w:rPr>
                <w:rFonts w:ascii="Franklin Gothic Book" w:eastAsia="Times New Roman" w:hAnsi="Franklin Gothic Book" w:cs="Arial"/>
                <w:b/>
                <w:bCs/>
                <w:color w:val="0072BB"/>
                <w:sz w:val="20"/>
                <w:szCs w:val="20"/>
              </w:rPr>
              <w:t>KEY QUALIFICATIONS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Masters / Bachelor’s degree in Journalism, Communications, Public Relations or Marketing from reputed university with satisfactory academic record will get preference;</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At least 5 years of experience in Communication, especially in banks;</w:t>
            </w:r>
          </w:p>
          <w:p w:rsidR="002862A1" w:rsidRDefault="002862A1" w:rsidP="002862A1">
            <w:pPr>
              <w:pStyle w:val="ListParagraph"/>
              <w:numPr>
                <w:ilvl w:val="0"/>
                <w:numId w:val="17"/>
              </w:numPr>
              <w:spacing w:after="0" w:line="240" w:lineRule="auto"/>
              <w:rPr>
                <w:rFonts w:ascii="Franklin Gothic Book" w:hAnsi="Franklin Gothic Book"/>
                <w:sz w:val="20"/>
                <w:szCs w:val="20"/>
              </w:rPr>
            </w:pPr>
            <w:r w:rsidRPr="002862A1">
              <w:rPr>
                <w:rFonts w:ascii="Franklin Gothic Book" w:hAnsi="Franklin Gothic Book"/>
                <w:sz w:val="20"/>
                <w:szCs w:val="20"/>
              </w:rPr>
              <w:t xml:space="preserve">Experience in a communications team, especially </w:t>
            </w:r>
            <w:r w:rsidR="00E13FD7">
              <w:rPr>
                <w:rFonts w:ascii="Franklin Gothic Book" w:hAnsi="Franklin Gothic Book"/>
                <w:sz w:val="20"/>
                <w:szCs w:val="20"/>
              </w:rPr>
              <w:t xml:space="preserve">in </w:t>
            </w:r>
            <w:r w:rsidRPr="002862A1">
              <w:rPr>
                <w:rFonts w:ascii="Franklin Gothic Book" w:hAnsi="Franklin Gothic Book"/>
                <w:sz w:val="20"/>
                <w:szCs w:val="20"/>
              </w:rPr>
              <w:t>internal communication, for a large organization, is most sought after. But experience of writing for a variety of different audiences is also desired</w:t>
            </w:r>
            <w:r>
              <w:rPr>
                <w:rFonts w:ascii="Franklin Gothic Book" w:hAnsi="Franklin Gothic Book"/>
                <w:sz w:val="20"/>
                <w:szCs w:val="20"/>
              </w:rPr>
              <w:t xml:space="preserve"> </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Excellent writing, editing and proofreading skills as well as the journalistic ability to source stories from the employees in both Bangla and in English;</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Strong speaking skills in both Bangla and in English as candidate will likely to be called on to give presentations to employees;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Good interpersonal and relationship-building skills in order to work with communications;</w:t>
            </w:r>
          </w:p>
          <w:p w:rsidR="000778EA" w:rsidRPr="000778EA" w:rsidRDefault="000778EA" w:rsidP="000778EA">
            <w:pPr>
              <w:pStyle w:val="ListParagraph"/>
              <w:numPr>
                <w:ilvl w:val="0"/>
                <w:numId w:val="17"/>
              </w:numPr>
              <w:spacing w:after="0" w:line="240" w:lineRule="auto"/>
              <w:rPr>
                <w:rFonts w:ascii="Franklin Gothic Book" w:hAnsi="Franklin Gothic Book"/>
                <w:sz w:val="20"/>
                <w:szCs w:val="20"/>
              </w:rPr>
            </w:pPr>
            <w:r w:rsidRPr="000778EA">
              <w:rPr>
                <w:rFonts w:ascii="Franklin Gothic Book" w:hAnsi="Franklin Gothic Book"/>
                <w:sz w:val="20"/>
                <w:szCs w:val="20"/>
              </w:rPr>
              <w:t>Creative ability to devise communication strategies. Familiarity with information technology, especially digital and video means of communication, is essential;</w:t>
            </w:r>
          </w:p>
          <w:p w:rsidR="0007342C" w:rsidRPr="00B372D8" w:rsidRDefault="0007342C" w:rsidP="00CA5FC8">
            <w:pPr>
              <w:spacing w:after="0" w:line="240" w:lineRule="auto"/>
              <w:rPr>
                <w:rFonts w:ascii="Franklin Gothic Book" w:hAnsi="Franklin Gothic Book"/>
                <w:sz w:val="20"/>
                <w:szCs w:val="20"/>
              </w:rPr>
            </w:pPr>
          </w:p>
          <w:p w:rsidR="007E6B14" w:rsidRPr="00B372D8" w:rsidRDefault="007E6B14" w:rsidP="007E6B14">
            <w:pPr>
              <w:autoSpaceDE w:val="0"/>
              <w:autoSpaceDN w:val="0"/>
              <w:adjustRightInd w:val="0"/>
              <w:spacing w:line="240" w:lineRule="auto"/>
              <w:jc w:val="both"/>
              <w:rPr>
                <w:rFonts w:ascii="Franklin Gothic Book" w:hAnsi="Franklin Gothic Book" w:cs="Arial"/>
                <w:b/>
                <w:bCs/>
                <w:sz w:val="18"/>
                <w:szCs w:val="18"/>
              </w:rPr>
            </w:pPr>
            <w:r w:rsidRPr="00B372D8">
              <w:rPr>
                <w:rFonts w:ascii="Franklin Gothic Book" w:hAnsi="Franklin Gothic Book" w:cs="Arial"/>
                <w:b/>
                <w:bCs/>
                <w:sz w:val="18"/>
                <w:szCs w:val="18"/>
              </w:rPr>
              <w:t>FEMALE CANDIDATES ARE HIGHLY ENCOURAGED TO APPLY</w:t>
            </w:r>
          </w:p>
          <w:p w:rsidR="003E3624" w:rsidRDefault="007E6B14" w:rsidP="003E3624">
            <w:pPr>
              <w:spacing w:line="240" w:lineRule="auto"/>
              <w:ind w:left="18" w:right="-802"/>
              <w:jc w:val="both"/>
              <w:rPr>
                <w:rFonts w:ascii="Franklin Gothic Book" w:hAnsi="Franklin Gothic Book" w:cs="Arial"/>
                <w:sz w:val="18"/>
                <w:szCs w:val="18"/>
              </w:rPr>
            </w:pPr>
            <w:r w:rsidRPr="00B372D8">
              <w:rPr>
                <w:rFonts w:ascii="Franklin Gothic Book" w:hAnsi="Franklin Gothic Book" w:cs="Arial"/>
                <w:sz w:val="18"/>
                <w:szCs w:val="18"/>
              </w:rPr>
              <w:t xml:space="preserve">Only short listed candidates will be called for the interview as per recruitment process. </w:t>
            </w:r>
          </w:p>
          <w:p w:rsidR="008440EA" w:rsidRDefault="007E6B14" w:rsidP="0066650E">
            <w:pPr>
              <w:spacing w:line="240" w:lineRule="auto"/>
              <w:ind w:left="18" w:right="-802"/>
              <w:jc w:val="both"/>
              <w:rPr>
                <w:rFonts w:ascii="Franklin Gothic Book" w:hAnsi="Franklin Gothic Book" w:cs="Arial"/>
                <w:sz w:val="18"/>
                <w:szCs w:val="18"/>
              </w:rPr>
            </w:pPr>
            <w:r w:rsidRPr="00B372D8">
              <w:rPr>
                <w:rFonts w:ascii="Franklin Gothic Book" w:hAnsi="Franklin Gothic Book" w:cs="Arial"/>
                <w:sz w:val="18"/>
                <w:szCs w:val="18"/>
              </w:rPr>
              <w:t>BRAC Bank reserves the right to accept or reject any application without assigning any reason whatsoever.</w:t>
            </w:r>
            <w:r w:rsidR="0066650E">
              <w:rPr>
                <w:rFonts w:ascii="Franklin Gothic Book" w:hAnsi="Franklin Gothic Book" w:cs="Arial"/>
                <w:sz w:val="18"/>
                <w:szCs w:val="18"/>
              </w:rPr>
              <w:t xml:space="preserve"> </w:t>
            </w:r>
          </w:p>
          <w:p w:rsidR="007E6B14" w:rsidRPr="00B372D8" w:rsidRDefault="007E6B14" w:rsidP="0066650E">
            <w:pPr>
              <w:spacing w:line="240" w:lineRule="auto"/>
              <w:ind w:left="18" w:right="-802"/>
              <w:jc w:val="both"/>
              <w:rPr>
                <w:rFonts w:ascii="Franklin Gothic Book" w:hAnsi="Franklin Gothic Book" w:cs="Arial"/>
                <w:sz w:val="18"/>
                <w:szCs w:val="18"/>
              </w:rPr>
            </w:pPr>
            <w:r w:rsidRPr="00B372D8">
              <w:rPr>
                <w:rFonts w:ascii="Franklin Gothic Book" w:hAnsi="Franklin Gothic Book" w:cs="Arial"/>
                <w:sz w:val="18"/>
                <w:szCs w:val="18"/>
              </w:rPr>
              <w:t xml:space="preserve">If you are interested to take this challenge, then please 'Apply Online' in www.bdjobs.com to send your Résumé with a recent passport size photograph along with NID number (mandatory) </w:t>
            </w:r>
          </w:p>
          <w:p w:rsidR="007E6B14" w:rsidRPr="00B372D8" w:rsidRDefault="007E6B14" w:rsidP="007E6B14">
            <w:pPr>
              <w:spacing w:line="240" w:lineRule="auto"/>
              <w:ind w:right="137"/>
              <w:jc w:val="both"/>
              <w:rPr>
                <w:rFonts w:ascii="Franklin Gothic Book" w:hAnsi="Franklin Gothic Book" w:cs="Arial"/>
                <w:b/>
                <w:sz w:val="18"/>
                <w:szCs w:val="18"/>
              </w:rPr>
            </w:pPr>
            <w:r w:rsidRPr="00B372D8">
              <w:rPr>
                <w:rFonts w:ascii="Franklin Gothic Book" w:hAnsi="Franklin Gothic Book" w:cs="Arial"/>
                <w:b/>
                <w:sz w:val="18"/>
                <w:szCs w:val="18"/>
              </w:rPr>
              <w:t>BRAC Bank </w:t>
            </w:r>
            <w:r w:rsidRPr="00B372D8">
              <w:rPr>
                <w:rFonts w:ascii="Franklin Gothic Book" w:hAnsi="Franklin Gothic Book" w:cs="Arial"/>
                <w:b/>
                <w:bCs/>
                <w:sz w:val="18"/>
                <w:szCs w:val="18"/>
              </w:rPr>
              <w:t>does not</w:t>
            </w:r>
            <w:r w:rsidRPr="00B372D8">
              <w:rPr>
                <w:rFonts w:ascii="Franklin Gothic Book" w:hAnsi="Franklin Gothic Book" w:cs="Arial"/>
                <w:b/>
                <w:sz w:val="18"/>
                <w:szCs w:val="18"/>
              </w:rPr>
              <w:t> charge any fee at any stage of the recruitment process.</w:t>
            </w:r>
          </w:p>
          <w:p w:rsidR="007E6B14" w:rsidRPr="00B372D8" w:rsidRDefault="00B317E7" w:rsidP="007E6B14">
            <w:pPr>
              <w:spacing w:after="0" w:line="240" w:lineRule="auto"/>
              <w:rPr>
                <w:rStyle w:val="style231"/>
                <w:rFonts w:ascii="Franklin Gothic Book" w:hAnsi="Franklin Gothic Book" w:cs="Arial"/>
                <w:b w:val="0"/>
                <w:bCs w:val="0"/>
                <w:sz w:val="20"/>
                <w:szCs w:val="20"/>
              </w:rPr>
            </w:pPr>
            <w:r w:rsidRPr="00B317E7">
              <w:rPr>
                <w:rFonts w:ascii="Franklin Gothic Book" w:hAnsi="Franklin Gothic Book" w:cs="Arial"/>
                <w:sz w:val="18"/>
                <w:szCs w:val="18"/>
              </w:rPr>
              <w:t>Please note that BRAC Bank is an equal opportunity employer.</w:t>
            </w:r>
            <w:r>
              <w:rPr>
                <w:rFonts w:ascii="Franklin Gothic Book" w:hAnsi="Franklin Gothic Book" w:cs="Arial"/>
                <w:sz w:val="18"/>
                <w:szCs w:val="18"/>
              </w:rPr>
              <w:t xml:space="preserve"> </w:t>
            </w:r>
            <w:r w:rsidR="007E6B14" w:rsidRPr="00B372D8">
              <w:rPr>
                <w:rFonts w:ascii="Franklin Gothic Book" w:hAnsi="Franklin Gothic Book" w:cs="Arial"/>
                <w:sz w:val="18"/>
                <w:szCs w:val="18"/>
              </w:rPr>
              <w:t xml:space="preserve">Any form of persuasion will disqualify the candidature. </w:t>
            </w:r>
            <w:r w:rsidR="007E6B14" w:rsidRPr="00B372D8">
              <w:rPr>
                <w:rFonts w:ascii="Franklin Gothic Book" w:hAnsi="Franklin Gothic Book" w:cs="Arial"/>
                <w:sz w:val="20"/>
                <w:szCs w:val="20"/>
              </w:rPr>
              <w:t xml:space="preserve"> </w:t>
            </w:r>
          </w:p>
          <w:p w:rsidR="00104ABD" w:rsidRPr="00B372D8" w:rsidRDefault="00104ABD" w:rsidP="007E6B14">
            <w:pPr>
              <w:spacing w:after="0" w:line="240" w:lineRule="auto"/>
              <w:jc w:val="center"/>
              <w:rPr>
                <w:rStyle w:val="style231"/>
                <w:rFonts w:ascii="Franklin Gothic Book" w:hAnsi="Franklin Gothic Book" w:cs="Arial"/>
                <w:color w:val="0070C0"/>
                <w:sz w:val="20"/>
                <w:szCs w:val="20"/>
              </w:rPr>
            </w:pPr>
          </w:p>
          <w:p w:rsidR="00BD0068" w:rsidRDefault="007E6B14" w:rsidP="00E13FD7">
            <w:pPr>
              <w:spacing w:after="0" w:line="240" w:lineRule="auto"/>
              <w:jc w:val="center"/>
              <w:rPr>
                <w:rStyle w:val="style231"/>
                <w:rFonts w:ascii="Franklin Gothic Book" w:hAnsi="Franklin Gothic Book" w:cs="Arial"/>
                <w:color w:val="FF0000"/>
                <w:sz w:val="20"/>
                <w:szCs w:val="20"/>
              </w:rPr>
            </w:pPr>
            <w:r w:rsidRPr="00B372D8">
              <w:rPr>
                <w:rStyle w:val="style231"/>
                <w:rFonts w:ascii="Franklin Gothic Book" w:hAnsi="Franklin Gothic Book" w:cs="Arial"/>
                <w:color w:val="0070C0"/>
                <w:sz w:val="20"/>
                <w:szCs w:val="20"/>
              </w:rPr>
              <w:t>Application Deadline:</w:t>
            </w:r>
            <w:r w:rsidRPr="00B372D8">
              <w:rPr>
                <w:rStyle w:val="style231"/>
                <w:rFonts w:ascii="Franklin Gothic Book" w:hAnsi="Franklin Gothic Book" w:cs="Arial"/>
                <w:sz w:val="20"/>
                <w:szCs w:val="20"/>
              </w:rPr>
              <w:t xml:space="preserve"> </w:t>
            </w:r>
            <w:r w:rsidR="00E13FD7">
              <w:rPr>
                <w:rStyle w:val="style231"/>
                <w:rFonts w:ascii="Franklin Gothic Book" w:hAnsi="Franklin Gothic Book" w:cs="Arial"/>
                <w:color w:val="FF0000"/>
                <w:sz w:val="20"/>
                <w:szCs w:val="20"/>
              </w:rPr>
              <w:t>July 22</w:t>
            </w:r>
            <w:r w:rsidR="00162DC5">
              <w:rPr>
                <w:rStyle w:val="style231"/>
                <w:rFonts w:ascii="Franklin Gothic Book" w:hAnsi="Franklin Gothic Book" w:cs="Arial"/>
                <w:color w:val="FF0000"/>
                <w:sz w:val="20"/>
                <w:szCs w:val="20"/>
              </w:rPr>
              <w:t>, 2019</w:t>
            </w:r>
          </w:p>
          <w:p w:rsidR="00E73A90" w:rsidRDefault="00E73A90" w:rsidP="00E13FD7">
            <w:pPr>
              <w:spacing w:after="0" w:line="240" w:lineRule="auto"/>
              <w:jc w:val="center"/>
              <w:rPr>
                <w:rStyle w:val="style231"/>
                <w:rFonts w:ascii="Franklin Gothic Book" w:hAnsi="Franklin Gothic Book" w:cs="Arial"/>
                <w:color w:val="FF0000"/>
                <w:sz w:val="20"/>
                <w:szCs w:val="20"/>
              </w:rPr>
            </w:pPr>
          </w:p>
          <w:p w:rsidR="00E73A90" w:rsidRDefault="00E73A90" w:rsidP="00E13FD7">
            <w:pPr>
              <w:spacing w:after="0" w:line="240" w:lineRule="auto"/>
              <w:jc w:val="center"/>
              <w:rPr>
                <w:rStyle w:val="style231"/>
                <w:rFonts w:ascii="Franklin Gothic Book" w:hAnsi="Franklin Gothic Book" w:cs="Arial"/>
                <w:color w:val="FF0000"/>
                <w:sz w:val="20"/>
                <w:szCs w:val="20"/>
              </w:rPr>
            </w:pPr>
          </w:p>
          <w:p w:rsidR="00E73A90" w:rsidRDefault="00E73A90" w:rsidP="00E13FD7">
            <w:pPr>
              <w:spacing w:after="0" w:line="240" w:lineRule="auto"/>
              <w:jc w:val="center"/>
              <w:rPr>
                <w:rStyle w:val="style231"/>
                <w:rFonts w:ascii="Franklin Gothic Book" w:hAnsi="Franklin Gothic Book" w:cs="Arial"/>
                <w:color w:val="FF0000"/>
                <w:sz w:val="20"/>
                <w:szCs w:val="20"/>
              </w:rPr>
            </w:pPr>
          </w:p>
          <w:p w:rsidR="00E73A90" w:rsidRDefault="00E73A90" w:rsidP="00E13FD7">
            <w:pPr>
              <w:spacing w:after="0" w:line="240" w:lineRule="auto"/>
              <w:jc w:val="center"/>
              <w:rPr>
                <w:rStyle w:val="style231"/>
                <w:rFonts w:ascii="Franklin Gothic Book" w:hAnsi="Franklin Gothic Book" w:cs="Arial"/>
                <w:color w:val="FF0000"/>
                <w:sz w:val="20"/>
                <w:szCs w:val="20"/>
              </w:rPr>
            </w:pPr>
          </w:p>
          <w:p w:rsidR="00E73A90" w:rsidRDefault="00E73A90" w:rsidP="00E73A90">
            <w:pPr>
              <w:spacing w:after="0" w:line="240" w:lineRule="auto"/>
              <w:rPr>
                <w:rFonts w:ascii="Franklin Gothic Book" w:hAnsi="Franklin Gothic Book" w:cs="Arial"/>
                <w:sz w:val="20"/>
                <w:szCs w:val="20"/>
              </w:rPr>
            </w:pPr>
          </w:p>
          <w:p w:rsidR="00E73A90" w:rsidRDefault="00E73A90" w:rsidP="00E73A90">
            <w:pPr>
              <w:spacing w:after="0" w:line="240" w:lineRule="auto"/>
              <w:rPr>
                <w:rFonts w:ascii="Franklin Gothic Book" w:hAnsi="Franklin Gothic Book" w:cs="Arial"/>
                <w:sz w:val="20"/>
                <w:szCs w:val="20"/>
              </w:rPr>
            </w:pPr>
          </w:p>
          <w:p w:rsidR="00E73A90" w:rsidRPr="00B372D8" w:rsidRDefault="00E73A90" w:rsidP="00E73A90">
            <w:pPr>
              <w:spacing w:after="0" w:line="240" w:lineRule="auto"/>
              <w:rPr>
                <w:rFonts w:ascii="Franklin Gothic Book" w:hAnsi="Franklin Gothic Book" w:cs="Arial"/>
                <w:sz w:val="20"/>
                <w:szCs w:val="20"/>
              </w:rPr>
            </w:pPr>
            <w:bookmarkStart w:id="0" w:name="_GoBack"/>
            <w:r w:rsidRPr="00106031">
              <w:rPr>
                <w:rFonts w:ascii="Franklin Gothic Book" w:hAnsi="Franklin Gothic Book" w:cs="Arial"/>
                <w:b/>
                <w:bCs/>
                <w:noProof/>
                <w:color w:val="000000" w:themeColor="text1"/>
                <w:sz w:val="20"/>
                <w:szCs w:val="20"/>
              </w:rPr>
              <w:drawing>
                <wp:anchor distT="0" distB="0" distL="114300" distR="114300" simplePos="0" relativeHeight="251659264" behindDoc="0" locked="0" layoutInCell="1" allowOverlap="1" wp14:anchorId="380C6889" wp14:editId="4F132D81">
                  <wp:simplePos x="0" y="0"/>
                  <wp:positionH relativeFrom="column">
                    <wp:posOffset>3997960</wp:posOffset>
                  </wp:positionH>
                  <wp:positionV relativeFrom="paragraph">
                    <wp:posOffset>10160</wp:posOffset>
                  </wp:positionV>
                  <wp:extent cx="1990725" cy="495300"/>
                  <wp:effectExtent l="19050" t="0" r="9525" b="0"/>
                  <wp:wrapNone/>
                  <wp:docPr id="1" name="Picture 2" descr="BBL-Logo-with-Astha-Obich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L-Logo-with-Astha-Obicho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495300"/>
                          </a:xfrm>
                          <a:prstGeom prst="rect">
                            <a:avLst/>
                          </a:prstGeom>
                          <a:noFill/>
                          <a:ln>
                            <a:noFill/>
                          </a:ln>
                        </pic:spPr>
                      </pic:pic>
                    </a:graphicData>
                  </a:graphic>
                </wp:anchor>
              </w:drawing>
            </w:r>
            <w:bookmarkEnd w:id="0"/>
            <w:r>
              <w:rPr>
                <w:rFonts w:ascii="Franklin Gothic Book" w:eastAsia="Times New Roman" w:hAnsi="Franklin Gothic Book" w:cs="Arial"/>
                <w:b/>
                <w:bCs/>
                <w:noProof/>
                <w:color w:val="0072BB"/>
                <w:sz w:val="25"/>
                <w:szCs w:val="25"/>
              </w:rPr>
              <w:drawing>
                <wp:inline distT="0" distB="0" distL="0" distR="0" wp14:anchorId="1C55B5CD" wp14:editId="1F2C278E">
                  <wp:extent cx="3829050" cy="485775"/>
                  <wp:effectExtent l="0" t="0" r="0" b="9525"/>
                  <wp:docPr id="2" name="Picture 2" descr="http://hotjobs.bdjobs.com/jobs/asiaticmindshare/footer-logos-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asiaticmindshare/footer-logos-79.jpg"/>
                          <pic:cNvPicPr>
                            <a:picLocks noChangeAspect="1" noChangeArrowheads="1"/>
                          </pic:cNvPicPr>
                        </pic:nvPicPr>
                        <pic:blipFill>
                          <a:blip r:embed="rId6" cstate="print"/>
                          <a:srcRect/>
                          <a:stretch>
                            <a:fillRect/>
                          </a:stretch>
                        </pic:blipFill>
                        <pic:spPr bwMode="auto">
                          <a:xfrm>
                            <a:off x="0" y="0"/>
                            <a:ext cx="4281663" cy="543196"/>
                          </a:xfrm>
                          <a:prstGeom prst="rect">
                            <a:avLst/>
                          </a:prstGeom>
                          <a:noFill/>
                          <a:ln w="9525">
                            <a:noFill/>
                            <a:miter lim="800000"/>
                            <a:headEnd/>
                            <a:tailEnd/>
                          </a:ln>
                        </pic:spPr>
                      </pic:pic>
                    </a:graphicData>
                  </a:graphic>
                </wp:inline>
              </w:drawing>
            </w:r>
          </w:p>
        </w:tc>
      </w:tr>
    </w:tbl>
    <w:p w:rsidR="003F52D7" w:rsidRPr="00B372D8" w:rsidRDefault="003F52D7" w:rsidP="0066650E">
      <w:pPr>
        <w:rPr>
          <w:rFonts w:ascii="Franklin Gothic Book" w:hAnsi="Franklin Gothic Book"/>
          <w:sz w:val="20"/>
          <w:szCs w:val="20"/>
        </w:rPr>
      </w:pPr>
    </w:p>
    <w:sectPr w:rsidR="003F52D7" w:rsidRPr="00B372D8" w:rsidSect="00A53420">
      <w:pgSz w:w="11909" w:h="16834" w:code="9"/>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826"/>
    <w:multiLevelType w:val="hybridMultilevel"/>
    <w:tmpl w:val="6EFE8D6C"/>
    <w:lvl w:ilvl="0" w:tplc="0409000D">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7214EE"/>
    <w:multiLevelType w:val="hybridMultilevel"/>
    <w:tmpl w:val="A572A5F4"/>
    <w:lvl w:ilvl="0" w:tplc="456EF35C">
      <w:start w:val="1"/>
      <w:numFmt w:val="bullet"/>
      <w:lvlText w:val="-"/>
      <w:lvlJc w:val="left"/>
      <w:pPr>
        <w:ind w:left="405" w:hanging="360"/>
      </w:pPr>
      <w:rPr>
        <w:rFonts w:ascii="Calibri" w:eastAsiaTheme="minorHAnsi" w:hAnsi="Calibri" w:cstheme="minorBidi"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63F461A"/>
    <w:multiLevelType w:val="hybridMultilevel"/>
    <w:tmpl w:val="BD14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F21E81"/>
    <w:multiLevelType w:val="hybridMultilevel"/>
    <w:tmpl w:val="58A2C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B7C23"/>
    <w:multiLevelType w:val="hybridMultilevel"/>
    <w:tmpl w:val="5EECD8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6B03CB"/>
    <w:multiLevelType w:val="hybridMultilevel"/>
    <w:tmpl w:val="5928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339A2"/>
    <w:multiLevelType w:val="hybridMultilevel"/>
    <w:tmpl w:val="696CC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054F89"/>
    <w:multiLevelType w:val="hybridMultilevel"/>
    <w:tmpl w:val="D9680CD6"/>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8" w15:restartNumberingAfterBreak="0">
    <w:nsid w:val="22E3173E"/>
    <w:multiLevelType w:val="hybridMultilevel"/>
    <w:tmpl w:val="AB960F9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F3672"/>
    <w:multiLevelType w:val="hybridMultilevel"/>
    <w:tmpl w:val="D652B7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F2621C"/>
    <w:multiLevelType w:val="hybridMultilevel"/>
    <w:tmpl w:val="18C0FD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51C3DB8"/>
    <w:multiLevelType w:val="hybridMultilevel"/>
    <w:tmpl w:val="06B8FF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4527392D"/>
    <w:multiLevelType w:val="hybridMultilevel"/>
    <w:tmpl w:val="6ED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0499A"/>
    <w:multiLevelType w:val="hybridMultilevel"/>
    <w:tmpl w:val="7C84421A"/>
    <w:lvl w:ilvl="0" w:tplc="0409000D">
      <w:start w:val="1"/>
      <w:numFmt w:val="bullet"/>
      <w:lvlText w:val=""/>
      <w:lvlJc w:val="left"/>
      <w:pPr>
        <w:tabs>
          <w:tab w:val="num" w:pos="1080"/>
        </w:tabs>
        <w:ind w:left="1080" w:hanging="360"/>
      </w:pPr>
      <w:rPr>
        <w:rFonts w:ascii="Wingdings" w:hAnsi="Wingdings" w:hint="default"/>
      </w:rPr>
    </w:lvl>
    <w:lvl w:ilvl="1" w:tplc="9E5E117E">
      <w:start w:val="1"/>
      <w:numFmt w:val="decimal"/>
      <w:lvlText w:val="%2."/>
      <w:lvlJc w:val="left"/>
      <w:pPr>
        <w:tabs>
          <w:tab w:val="num" w:pos="1800"/>
        </w:tabs>
        <w:ind w:left="1800" w:hanging="360"/>
      </w:pPr>
      <w:rPr>
        <w:rFonts w:ascii="Tahoma"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CB65D1"/>
    <w:multiLevelType w:val="hybridMultilevel"/>
    <w:tmpl w:val="A51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31420"/>
    <w:multiLevelType w:val="hybridMultilevel"/>
    <w:tmpl w:val="9CDAE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45538"/>
    <w:multiLevelType w:val="hybridMultilevel"/>
    <w:tmpl w:val="0CBE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40FFE"/>
    <w:multiLevelType w:val="multilevel"/>
    <w:tmpl w:val="C3146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F6F14"/>
    <w:multiLevelType w:val="hybridMultilevel"/>
    <w:tmpl w:val="4BAC5AC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7411D"/>
    <w:multiLevelType w:val="hybridMultilevel"/>
    <w:tmpl w:val="92682242"/>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0" w15:restartNumberingAfterBreak="0">
    <w:nsid w:val="6A63136D"/>
    <w:multiLevelType w:val="multilevel"/>
    <w:tmpl w:val="07780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C04166"/>
    <w:multiLevelType w:val="hybridMultilevel"/>
    <w:tmpl w:val="48BE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16E4D"/>
    <w:multiLevelType w:val="hybridMultilevel"/>
    <w:tmpl w:val="793699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A3C4B"/>
    <w:multiLevelType w:val="hybridMultilevel"/>
    <w:tmpl w:val="AA4A7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64379"/>
    <w:multiLevelType w:val="hybridMultilevel"/>
    <w:tmpl w:val="75D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B0C83"/>
    <w:multiLevelType w:val="hybridMultilevel"/>
    <w:tmpl w:val="557A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762F8"/>
    <w:multiLevelType w:val="hybridMultilevel"/>
    <w:tmpl w:val="269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4"/>
  </w:num>
  <w:num w:numId="4">
    <w:abstractNumId w:val="21"/>
  </w:num>
  <w:num w:numId="5">
    <w:abstractNumId w:val="8"/>
  </w:num>
  <w:num w:numId="6">
    <w:abstractNumId w:val="12"/>
  </w:num>
  <w:num w:numId="7">
    <w:abstractNumId w:val="11"/>
  </w:num>
  <w:num w:numId="8">
    <w:abstractNumId w:val="9"/>
  </w:num>
  <w:num w:numId="9">
    <w:abstractNumId w:val="6"/>
  </w:num>
  <w:num w:numId="10">
    <w:abstractNumId w:val="10"/>
  </w:num>
  <w:num w:numId="11">
    <w:abstractNumId w:val="23"/>
  </w:num>
  <w:num w:numId="12">
    <w:abstractNumId w:val="15"/>
  </w:num>
  <w:num w:numId="13">
    <w:abstractNumId w:val="14"/>
  </w:num>
  <w:num w:numId="14">
    <w:abstractNumId w:val="1"/>
  </w:num>
  <w:num w:numId="15">
    <w:abstractNumId w:val="26"/>
  </w:num>
  <w:num w:numId="16">
    <w:abstractNumId w:val="16"/>
  </w:num>
  <w:num w:numId="17">
    <w:abstractNumId w:val="24"/>
  </w:num>
  <w:num w:numId="18">
    <w:abstractNumId w:val="13"/>
  </w:num>
  <w:num w:numId="19">
    <w:abstractNumId w:val="0"/>
  </w:num>
  <w:num w:numId="20">
    <w:abstractNumId w:val="5"/>
  </w:num>
  <w:num w:numId="21">
    <w:abstractNumId w:val="7"/>
  </w:num>
  <w:num w:numId="22">
    <w:abstractNumId w:val="19"/>
  </w:num>
  <w:num w:numId="23">
    <w:abstractNumId w:val="17"/>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8C"/>
    <w:rsid w:val="0000032E"/>
    <w:rsid w:val="00002406"/>
    <w:rsid w:val="00002652"/>
    <w:rsid w:val="00007B4B"/>
    <w:rsid w:val="000132A0"/>
    <w:rsid w:val="0002384F"/>
    <w:rsid w:val="000417F9"/>
    <w:rsid w:val="00045B30"/>
    <w:rsid w:val="00046592"/>
    <w:rsid w:val="000679DB"/>
    <w:rsid w:val="00067E3B"/>
    <w:rsid w:val="0007342C"/>
    <w:rsid w:val="00075958"/>
    <w:rsid w:val="00076240"/>
    <w:rsid w:val="000778EA"/>
    <w:rsid w:val="00083B4E"/>
    <w:rsid w:val="00083BEE"/>
    <w:rsid w:val="00084569"/>
    <w:rsid w:val="00087238"/>
    <w:rsid w:val="00093274"/>
    <w:rsid w:val="000A09D9"/>
    <w:rsid w:val="000A1037"/>
    <w:rsid w:val="000A26A8"/>
    <w:rsid w:val="000A2A84"/>
    <w:rsid w:val="000A6489"/>
    <w:rsid w:val="000A6581"/>
    <w:rsid w:val="000C01AC"/>
    <w:rsid w:val="000C0F1D"/>
    <w:rsid w:val="000C5B89"/>
    <w:rsid w:val="000D29DF"/>
    <w:rsid w:val="000D789E"/>
    <w:rsid w:val="000E358D"/>
    <w:rsid w:val="000F2FE1"/>
    <w:rsid w:val="001008CA"/>
    <w:rsid w:val="00100FB6"/>
    <w:rsid w:val="00104ABD"/>
    <w:rsid w:val="0010672A"/>
    <w:rsid w:val="00106ACB"/>
    <w:rsid w:val="00107A5D"/>
    <w:rsid w:val="001122FC"/>
    <w:rsid w:val="001168CC"/>
    <w:rsid w:val="00116CF0"/>
    <w:rsid w:val="001272E7"/>
    <w:rsid w:val="0012785D"/>
    <w:rsid w:val="001334A6"/>
    <w:rsid w:val="0013422D"/>
    <w:rsid w:val="0014336F"/>
    <w:rsid w:val="00143E23"/>
    <w:rsid w:val="001543CF"/>
    <w:rsid w:val="00155B58"/>
    <w:rsid w:val="00162DC5"/>
    <w:rsid w:val="001662C2"/>
    <w:rsid w:val="001707AF"/>
    <w:rsid w:val="001712F8"/>
    <w:rsid w:val="001714C9"/>
    <w:rsid w:val="0017275E"/>
    <w:rsid w:val="001764B6"/>
    <w:rsid w:val="00176E0B"/>
    <w:rsid w:val="001808C9"/>
    <w:rsid w:val="0018735D"/>
    <w:rsid w:val="00187919"/>
    <w:rsid w:val="001921F1"/>
    <w:rsid w:val="00195F21"/>
    <w:rsid w:val="001A1B9A"/>
    <w:rsid w:val="001A1F34"/>
    <w:rsid w:val="001A4CB8"/>
    <w:rsid w:val="001A54BA"/>
    <w:rsid w:val="001A5510"/>
    <w:rsid w:val="001A7714"/>
    <w:rsid w:val="001C23AD"/>
    <w:rsid w:val="001C4683"/>
    <w:rsid w:val="001D6EB0"/>
    <w:rsid w:val="001D71AB"/>
    <w:rsid w:val="001E2691"/>
    <w:rsid w:val="001F0C6B"/>
    <w:rsid w:val="001F3046"/>
    <w:rsid w:val="002017AB"/>
    <w:rsid w:val="00205A74"/>
    <w:rsid w:val="0021130E"/>
    <w:rsid w:val="002114F4"/>
    <w:rsid w:val="002118AC"/>
    <w:rsid w:val="00211B63"/>
    <w:rsid w:val="00211CB8"/>
    <w:rsid w:val="002154DF"/>
    <w:rsid w:val="00221EEA"/>
    <w:rsid w:val="002224EE"/>
    <w:rsid w:val="002242B9"/>
    <w:rsid w:val="0022479B"/>
    <w:rsid w:val="002315F8"/>
    <w:rsid w:val="002433FC"/>
    <w:rsid w:val="0024749B"/>
    <w:rsid w:val="00250904"/>
    <w:rsid w:val="00255AE0"/>
    <w:rsid w:val="00262857"/>
    <w:rsid w:val="00277C43"/>
    <w:rsid w:val="002813B0"/>
    <w:rsid w:val="002832E7"/>
    <w:rsid w:val="002862A1"/>
    <w:rsid w:val="00292949"/>
    <w:rsid w:val="00295F8E"/>
    <w:rsid w:val="002A2788"/>
    <w:rsid w:val="002A76CC"/>
    <w:rsid w:val="002B13FF"/>
    <w:rsid w:val="002C3E93"/>
    <w:rsid w:val="002C42DF"/>
    <w:rsid w:val="002C6F93"/>
    <w:rsid w:val="002D1B28"/>
    <w:rsid w:val="002D5E93"/>
    <w:rsid w:val="002E6557"/>
    <w:rsid w:val="002E7B4F"/>
    <w:rsid w:val="002F20F2"/>
    <w:rsid w:val="002F519F"/>
    <w:rsid w:val="002F5669"/>
    <w:rsid w:val="002F6F0B"/>
    <w:rsid w:val="00314FE4"/>
    <w:rsid w:val="0031667E"/>
    <w:rsid w:val="003237FE"/>
    <w:rsid w:val="00330396"/>
    <w:rsid w:val="00337539"/>
    <w:rsid w:val="003519D9"/>
    <w:rsid w:val="003579EC"/>
    <w:rsid w:val="00363D52"/>
    <w:rsid w:val="00365818"/>
    <w:rsid w:val="00365BE7"/>
    <w:rsid w:val="00385503"/>
    <w:rsid w:val="00391621"/>
    <w:rsid w:val="003977D4"/>
    <w:rsid w:val="003A612D"/>
    <w:rsid w:val="003B2ADA"/>
    <w:rsid w:val="003B7DA5"/>
    <w:rsid w:val="003C41BF"/>
    <w:rsid w:val="003C60A6"/>
    <w:rsid w:val="003D1B67"/>
    <w:rsid w:val="003D6DE1"/>
    <w:rsid w:val="003E0214"/>
    <w:rsid w:val="003E2767"/>
    <w:rsid w:val="003E2E1F"/>
    <w:rsid w:val="003E3624"/>
    <w:rsid w:val="003E556B"/>
    <w:rsid w:val="003F1015"/>
    <w:rsid w:val="003F2744"/>
    <w:rsid w:val="003F52D7"/>
    <w:rsid w:val="0040240C"/>
    <w:rsid w:val="00410761"/>
    <w:rsid w:val="00412DDE"/>
    <w:rsid w:val="004154ED"/>
    <w:rsid w:val="00421009"/>
    <w:rsid w:val="00437339"/>
    <w:rsid w:val="00440453"/>
    <w:rsid w:val="004426A5"/>
    <w:rsid w:val="00443E0C"/>
    <w:rsid w:val="0045030D"/>
    <w:rsid w:val="00452C4B"/>
    <w:rsid w:val="0045321C"/>
    <w:rsid w:val="00454091"/>
    <w:rsid w:val="00454C94"/>
    <w:rsid w:val="00455C32"/>
    <w:rsid w:val="00460536"/>
    <w:rsid w:val="00466ED4"/>
    <w:rsid w:val="0047044E"/>
    <w:rsid w:val="00473D29"/>
    <w:rsid w:val="00474E21"/>
    <w:rsid w:val="00477CCF"/>
    <w:rsid w:val="004901B2"/>
    <w:rsid w:val="00493331"/>
    <w:rsid w:val="004A5263"/>
    <w:rsid w:val="004A5E31"/>
    <w:rsid w:val="004C204F"/>
    <w:rsid w:val="004C2FCC"/>
    <w:rsid w:val="004C4A76"/>
    <w:rsid w:val="004D5A87"/>
    <w:rsid w:val="004D5BF7"/>
    <w:rsid w:val="004D5FCE"/>
    <w:rsid w:val="004D700F"/>
    <w:rsid w:val="004E4DD7"/>
    <w:rsid w:val="004E4F9D"/>
    <w:rsid w:val="004F0980"/>
    <w:rsid w:val="004F254D"/>
    <w:rsid w:val="004F3DBA"/>
    <w:rsid w:val="004F6910"/>
    <w:rsid w:val="00501204"/>
    <w:rsid w:val="005045EC"/>
    <w:rsid w:val="00516EC3"/>
    <w:rsid w:val="005223CD"/>
    <w:rsid w:val="005239D0"/>
    <w:rsid w:val="00524177"/>
    <w:rsid w:val="00525797"/>
    <w:rsid w:val="00531659"/>
    <w:rsid w:val="005401AE"/>
    <w:rsid w:val="00547157"/>
    <w:rsid w:val="0054782D"/>
    <w:rsid w:val="005509D8"/>
    <w:rsid w:val="00554895"/>
    <w:rsid w:val="00560214"/>
    <w:rsid w:val="0057167C"/>
    <w:rsid w:val="00576FE7"/>
    <w:rsid w:val="00583D15"/>
    <w:rsid w:val="00592BDF"/>
    <w:rsid w:val="005A4A31"/>
    <w:rsid w:val="005B0EA8"/>
    <w:rsid w:val="005B379E"/>
    <w:rsid w:val="005B3DA8"/>
    <w:rsid w:val="005D380B"/>
    <w:rsid w:val="005E1DB1"/>
    <w:rsid w:val="005F2620"/>
    <w:rsid w:val="005F50BF"/>
    <w:rsid w:val="00601338"/>
    <w:rsid w:val="00601929"/>
    <w:rsid w:val="006022D9"/>
    <w:rsid w:val="0060674A"/>
    <w:rsid w:val="0061036D"/>
    <w:rsid w:val="00616D1B"/>
    <w:rsid w:val="006210C1"/>
    <w:rsid w:val="0062223F"/>
    <w:rsid w:val="00625266"/>
    <w:rsid w:val="0062613B"/>
    <w:rsid w:val="006301EB"/>
    <w:rsid w:val="00632E6D"/>
    <w:rsid w:val="00640849"/>
    <w:rsid w:val="00645F27"/>
    <w:rsid w:val="006505AD"/>
    <w:rsid w:val="00651F23"/>
    <w:rsid w:val="00661989"/>
    <w:rsid w:val="00663984"/>
    <w:rsid w:val="0066650E"/>
    <w:rsid w:val="0067072E"/>
    <w:rsid w:val="00672E2B"/>
    <w:rsid w:val="006770A1"/>
    <w:rsid w:val="00680D41"/>
    <w:rsid w:val="0068148F"/>
    <w:rsid w:val="0068481F"/>
    <w:rsid w:val="00685F09"/>
    <w:rsid w:val="006875B7"/>
    <w:rsid w:val="00692CF2"/>
    <w:rsid w:val="006A1A55"/>
    <w:rsid w:val="006A40CB"/>
    <w:rsid w:val="006A4959"/>
    <w:rsid w:val="006A644B"/>
    <w:rsid w:val="006A7FEF"/>
    <w:rsid w:val="006B365E"/>
    <w:rsid w:val="006B3F8C"/>
    <w:rsid w:val="006C6C78"/>
    <w:rsid w:val="006C7921"/>
    <w:rsid w:val="006D6238"/>
    <w:rsid w:val="006E1F68"/>
    <w:rsid w:val="006E4901"/>
    <w:rsid w:val="006F7B19"/>
    <w:rsid w:val="00701AD0"/>
    <w:rsid w:val="00714A97"/>
    <w:rsid w:val="0073226C"/>
    <w:rsid w:val="00736151"/>
    <w:rsid w:val="00736AB4"/>
    <w:rsid w:val="007418D9"/>
    <w:rsid w:val="00743B18"/>
    <w:rsid w:val="00745940"/>
    <w:rsid w:val="0074630E"/>
    <w:rsid w:val="00746D9B"/>
    <w:rsid w:val="00755723"/>
    <w:rsid w:val="00760BB4"/>
    <w:rsid w:val="0076107B"/>
    <w:rsid w:val="00763BFE"/>
    <w:rsid w:val="007655D1"/>
    <w:rsid w:val="00766A00"/>
    <w:rsid w:val="00783DB2"/>
    <w:rsid w:val="00790FBC"/>
    <w:rsid w:val="00791E06"/>
    <w:rsid w:val="0079319F"/>
    <w:rsid w:val="007A349B"/>
    <w:rsid w:val="007A6AEF"/>
    <w:rsid w:val="007C41EC"/>
    <w:rsid w:val="007D0BA6"/>
    <w:rsid w:val="007D2826"/>
    <w:rsid w:val="007D7D70"/>
    <w:rsid w:val="007E1254"/>
    <w:rsid w:val="007E12FB"/>
    <w:rsid w:val="007E33E5"/>
    <w:rsid w:val="007E6B14"/>
    <w:rsid w:val="007F0FF2"/>
    <w:rsid w:val="007F4B88"/>
    <w:rsid w:val="007F5DB7"/>
    <w:rsid w:val="0080313B"/>
    <w:rsid w:val="00812614"/>
    <w:rsid w:val="008139C7"/>
    <w:rsid w:val="00815FB8"/>
    <w:rsid w:val="00821A0F"/>
    <w:rsid w:val="0082258C"/>
    <w:rsid w:val="00823736"/>
    <w:rsid w:val="0082442A"/>
    <w:rsid w:val="00830A72"/>
    <w:rsid w:val="00835349"/>
    <w:rsid w:val="008423E2"/>
    <w:rsid w:val="00843672"/>
    <w:rsid w:val="008440EA"/>
    <w:rsid w:val="00845CD9"/>
    <w:rsid w:val="0085444F"/>
    <w:rsid w:val="00854778"/>
    <w:rsid w:val="00854EFC"/>
    <w:rsid w:val="008557BB"/>
    <w:rsid w:val="00855F64"/>
    <w:rsid w:val="00862D11"/>
    <w:rsid w:val="0086427F"/>
    <w:rsid w:val="00870B0E"/>
    <w:rsid w:val="008718A0"/>
    <w:rsid w:val="00873362"/>
    <w:rsid w:val="00873981"/>
    <w:rsid w:val="00882FC5"/>
    <w:rsid w:val="00883BA7"/>
    <w:rsid w:val="008864E8"/>
    <w:rsid w:val="00893650"/>
    <w:rsid w:val="008955CA"/>
    <w:rsid w:val="008A389A"/>
    <w:rsid w:val="008A6886"/>
    <w:rsid w:val="008A7162"/>
    <w:rsid w:val="008A75E9"/>
    <w:rsid w:val="008B6A80"/>
    <w:rsid w:val="008B79C2"/>
    <w:rsid w:val="008C25FC"/>
    <w:rsid w:val="008C335C"/>
    <w:rsid w:val="008D27C2"/>
    <w:rsid w:val="008E4304"/>
    <w:rsid w:val="008E6863"/>
    <w:rsid w:val="008F2564"/>
    <w:rsid w:val="008F3A2A"/>
    <w:rsid w:val="00902C16"/>
    <w:rsid w:val="00904CFE"/>
    <w:rsid w:val="009073E9"/>
    <w:rsid w:val="00911C1F"/>
    <w:rsid w:val="0091544C"/>
    <w:rsid w:val="00916121"/>
    <w:rsid w:val="00921A51"/>
    <w:rsid w:val="00932812"/>
    <w:rsid w:val="0093469D"/>
    <w:rsid w:val="00946877"/>
    <w:rsid w:val="00953B1F"/>
    <w:rsid w:val="00953DAF"/>
    <w:rsid w:val="00957689"/>
    <w:rsid w:val="00962B21"/>
    <w:rsid w:val="00967293"/>
    <w:rsid w:val="00972AAB"/>
    <w:rsid w:val="00977264"/>
    <w:rsid w:val="00980E23"/>
    <w:rsid w:val="0098129E"/>
    <w:rsid w:val="009921F9"/>
    <w:rsid w:val="009A24F4"/>
    <w:rsid w:val="009A3EBE"/>
    <w:rsid w:val="009B3B0A"/>
    <w:rsid w:val="009B406D"/>
    <w:rsid w:val="009B5270"/>
    <w:rsid w:val="009C3B78"/>
    <w:rsid w:val="009E3A23"/>
    <w:rsid w:val="009F2186"/>
    <w:rsid w:val="009F4943"/>
    <w:rsid w:val="009F68DE"/>
    <w:rsid w:val="009F7762"/>
    <w:rsid w:val="00A13FCB"/>
    <w:rsid w:val="00A2020C"/>
    <w:rsid w:val="00A2670B"/>
    <w:rsid w:val="00A43727"/>
    <w:rsid w:val="00A50206"/>
    <w:rsid w:val="00A50DF6"/>
    <w:rsid w:val="00A5195D"/>
    <w:rsid w:val="00A53420"/>
    <w:rsid w:val="00A539AC"/>
    <w:rsid w:val="00A623A4"/>
    <w:rsid w:val="00A75B11"/>
    <w:rsid w:val="00A92583"/>
    <w:rsid w:val="00A92E9A"/>
    <w:rsid w:val="00A92EE5"/>
    <w:rsid w:val="00AA15D2"/>
    <w:rsid w:val="00AB03A2"/>
    <w:rsid w:val="00AB3015"/>
    <w:rsid w:val="00AC6AD8"/>
    <w:rsid w:val="00AD097E"/>
    <w:rsid w:val="00AD10CA"/>
    <w:rsid w:val="00AD1741"/>
    <w:rsid w:val="00AD7811"/>
    <w:rsid w:val="00AE1583"/>
    <w:rsid w:val="00AE1CF7"/>
    <w:rsid w:val="00AE7182"/>
    <w:rsid w:val="00AF0615"/>
    <w:rsid w:val="00AF6F1F"/>
    <w:rsid w:val="00AF6FD7"/>
    <w:rsid w:val="00B03415"/>
    <w:rsid w:val="00B04951"/>
    <w:rsid w:val="00B15E61"/>
    <w:rsid w:val="00B17CF3"/>
    <w:rsid w:val="00B3022F"/>
    <w:rsid w:val="00B317E7"/>
    <w:rsid w:val="00B324C6"/>
    <w:rsid w:val="00B351D2"/>
    <w:rsid w:val="00B371CA"/>
    <w:rsid w:val="00B372D8"/>
    <w:rsid w:val="00B43CFF"/>
    <w:rsid w:val="00B516AF"/>
    <w:rsid w:val="00B5635C"/>
    <w:rsid w:val="00B66A76"/>
    <w:rsid w:val="00B70B6D"/>
    <w:rsid w:val="00B70BA8"/>
    <w:rsid w:val="00B73B58"/>
    <w:rsid w:val="00B74492"/>
    <w:rsid w:val="00B75BFC"/>
    <w:rsid w:val="00B75D78"/>
    <w:rsid w:val="00B76E59"/>
    <w:rsid w:val="00BA34A3"/>
    <w:rsid w:val="00BA5FEA"/>
    <w:rsid w:val="00BA6FD7"/>
    <w:rsid w:val="00BC07EF"/>
    <w:rsid w:val="00BC2242"/>
    <w:rsid w:val="00BC3666"/>
    <w:rsid w:val="00BC4376"/>
    <w:rsid w:val="00BC5427"/>
    <w:rsid w:val="00BC6E00"/>
    <w:rsid w:val="00BD0068"/>
    <w:rsid w:val="00BD245A"/>
    <w:rsid w:val="00BE0677"/>
    <w:rsid w:val="00BE4E7D"/>
    <w:rsid w:val="00BF08DD"/>
    <w:rsid w:val="00BF29BD"/>
    <w:rsid w:val="00BF511E"/>
    <w:rsid w:val="00C05CB7"/>
    <w:rsid w:val="00C13B40"/>
    <w:rsid w:val="00C13C05"/>
    <w:rsid w:val="00C14200"/>
    <w:rsid w:val="00C16387"/>
    <w:rsid w:val="00C1670A"/>
    <w:rsid w:val="00C173E3"/>
    <w:rsid w:val="00C17C78"/>
    <w:rsid w:val="00C21005"/>
    <w:rsid w:val="00C3221D"/>
    <w:rsid w:val="00C3294E"/>
    <w:rsid w:val="00C3516E"/>
    <w:rsid w:val="00C40B1D"/>
    <w:rsid w:val="00C40F08"/>
    <w:rsid w:val="00C428B1"/>
    <w:rsid w:val="00C42ECE"/>
    <w:rsid w:val="00C44239"/>
    <w:rsid w:val="00C51567"/>
    <w:rsid w:val="00C51D7D"/>
    <w:rsid w:val="00C51F13"/>
    <w:rsid w:val="00C531FE"/>
    <w:rsid w:val="00C5395F"/>
    <w:rsid w:val="00C632B7"/>
    <w:rsid w:val="00C70CF9"/>
    <w:rsid w:val="00C72113"/>
    <w:rsid w:val="00C725C0"/>
    <w:rsid w:val="00C74653"/>
    <w:rsid w:val="00C778FA"/>
    <w:rsid w:val="00C80116"/>
    <w:rsid w:val="00C80B03"/>
    <w:rsid w:val="00C83C0E"/>
    <w:rsid w:val="00C86E98"/>
    <w:rsid w:val="00C932BF"/>
    <w:rsid w:val="00C94B39"/>
    <w:rsid w:val="00CA04D5"/>
    <w:rsid w:val="00CA5FC8"/>
    <w:rsid w:val="00CA784C"/>
    <w:rsid w:val="00CC34F7"/>
    <w:rsid w:val="00CC4464"/>
    <w:rsid w:val="00CD507A"/>
    <w:rsid w:val="00D04929"/>
    <w:rsid w:val="00D11301"/>
    <w:rsid w:val="00D16B19"/>
    <w:rsid w:val="00D244B0"/>
    <w:rsid w:val="00D359E6"/>
    <w:rsid w:val="00D35B59"/>
    <w:rsid w:val="00D410F2"/>
    <w:rsid w:val="00D42F86"/>
    <w:rsid w:val="00D43337"/>
    <w:rsid w:val="00D43C88"/>
    <w:rsid w:val="00D5066D"/>
    <w:rsid w:val="00D53E0F"/>
    <w:rsid w:val="00D55C92"/>
    <w:rsid w:val="00D56313"/>
    <w:rsid w:val="00D5762E"/>
    <w:rsid w:val="00D7009A"/>
    <w:rsid w:val="00D803BE"/>
    <w:rsid w:val="00D82E2D"/>
    <w:rsid w:val="00D85092"/>
    <w:rsid w:val="00D86660"/>
    <w:rsid w:val="00D94D28"/>
    <w:rsid w:val="00D96DEE"/>
    <w:rsid w:val="00DA0794"/>
    <w:rsid w:val="00DA3286"/>
    <w:rsid w:val="00DA66ED"/>
    <w:rsid w:val="00DB74A3"/>
    <w:rsid w:val="00DC20E2"/>
    <w:rsid w:val="00DC6206"/>
    <w:rsid w:val="00DC6848"/>
    <w:rsid w:val="00DC7BC8"/>
    <w:rsid w:val="00DD0FD3"/>
    <w:rsid w:val="00DD7F73"/>
    <w:rsid w:val="00DF1116"/>
    <w:rsid w:val="00DF5050"/>
    <w:rsid w:val="00E00E34"/>
    <w:rsid w:val="00E04452"/>
    <w:rsid w:val="00E05F38"/>
    <w:rsid w:val="00E13FD7"/>
    <w:rsid w:val="00E23C24"/>
    <w:rsid w:val="00E26F65"/>
    <w:rsid w:val="00E324D4"/>
    <w:rsid w:val="00E344A2"/>
    <w:rsid w:val="00E3542A"/>
    <w:rsid w:val="00E35ACF"/>
    <w:rsid w:val="00E40819"/>
    <w:rsid w:val="00E46BC7"/>
    <w:rsid w:val="00E471DA"/>
    <w:rsid w:val="00E5093B"/>
    <w:rsid w:val="00E50EBF"/>
    <w:rsid w:val="00E636BC"/>
    <w:rsid w:val="00E64627"/>
    <w:rsid w:val="00E72A15"/>
    <w:rsid w:val="00E73A90"/>
    <w:rsid w:val="00E73FD2"/>
    <w:rsid w:val="00E75261"/>
    <w:rsid w:val="00E83D11"/>
    <w:rsid w:val="00E85D97"/>
    <w:rsid w:val="00E86650"/>
    <w:rsid w:val="00E95FFD"/>
    <w:rsid w:val="00EA58C5"/>
    <w:rsid w:val="00EB408B"/>
    <w:rsid w:val="00EB78C7"/>
    <w:rsid w:val="00EC64B8"/>
    <w:rsid w:val="00ED0F7E"/>
    <w:rsid w:val="00ED745D"/>
    <w:rsid w:val="00EE59D0"/>
    <w:rsid w:val="00EF418D"/>
    <w:rsid w:val="00F01564"/>
    <w:rsid w:val="00F01F32"/>
    <w:rsid w:val="00F07460"/>
    <w:rsid w:val="00F11A90"/>
    <w:rsid w:val="00F16FDC"/>
    <w:rsid w:val="00F204D3"/>
    <w:rsid w:val="00F20E2C"/>
    <w:rsid w:val="00F21DFC"/>
    <w:rsid w:val="00F34D42"/>
    <w:rsid w:val="00F3673F"/>
    <w:rsid w:val="00F44531"/>
    <w:rsid w:val="00F5187E"/>
    <w:rsid w:val="00F5693F"/>
    <w:rsid w:val="00F57696"/>
    <w:rsid w:val="00F60F35"/>
    <w:rsid w:val="00F63965"/>
    <w:rsid w:val="00F64079"/>
    <w:rsid w:val="00F6502F"/>
    <w:rsid w:val="00F65C8B"/>
    <w:rsid w:val="00F8275E"/>
    <w:rsid w:val="00F838A1"/>
    <w:rsid w:val="00F92C69"/>
    <w:rsid w:val="00F94F4F"/>
    <w:rsid w:val="00FA6FD0"/>
    <w:rsid w:val="00FB01F1"/>
    <w:rsid w:val="00FB24BF"/>
    <w:rsid w:val="00FB3895"/>
    <w:rsid w:val="00FB50F5"/>
    <w:rsid w:val="00FB71A4"/>
    <w:rsid w:val="00FC010B"/>
    <w:rsid w:val="00FD0249"/>
    <w:rsid w:val="00FD4E65"/>
    <w:rsid w:val="00FD7BE4"/>
    <w:rsid w:val="00FE2485"/>
    <w:rsid w:val="00FE4936"/>
    <w:rsid w:val="00FF07F9"/>
    <w:rsid w:val="00FF16A2"/>
    <w:rsid w:val="00FF6A2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E92"/>
  <w15:docId w15:val="{3C8C45AF-C97E-4FB9-BFEC-CD8F971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8">
    <w:name w:val="style98"/>
    <w:basedOn w:val="Normal"/>
    <w:rsid w:val="0082258C"/>
    <w:pPr>
      <w:spacing w:before="100" w:beforeAutospacing="1" w:after="100" w:afterAutospacing="1" w:line="240" w:lineRule="auto"/>
    </w:pPr>
    <w:rPr>
      <w:rFonts w:ascii="Times New Roman" w:eastAsia="Times New Roman" w:hAnsi="Times New Roman"/>
      <w:b/>
      <w:bCs/>
      <w:color w:val="0072BB"/>
      <w:sz w:val="30"/>
      <w:szCs w:val="30"/>
    </w:rPr>
  </w:style>
  <w:style w:type="paragraph" w:customStyle="1" w:styleId="style100">
    <w:name w:val="style100"/>
    <w:basedOn w:val="Normal"/>
    <w:rsid w:val="0082258C"/>
    <w:pPr>
      <w:spacing w:before="100" w:beforeAutospacing="1" w:after="100" w:afterAutospacing="1" w:line="240" w:lineRule="auto"/>
    </w:pPr>
    <w:rPr>
      <w:rFonts w:ascii="Franklin Gothic Book" w:eastAsia="Times New Roman" w:hAnsi="Franklin Gothic Book"/>
      <w:b/>
      <w:bCs/>
      <w:color w:val="0072BB"/>
      <w:sz w:val="30"/>
      <w:szCs w:val="30"/>
    </w:rPr>
  </w:style>
  <w:style w:type="paragraph" w:customStyle="1" w:styleId="style102">
    <w:name w:val="style102"/>
    <w:basedOn w:val="Normal"/>
    <w:rsid w:val="0082258C"/>
    <w:pPr>
      <w:spacing w:before="100" w:beforeAutospacing="1" w:after="100" w:afterAutospacing="1" w:line="240" w:lineRule="auto"/>
    </w:pPr>
    <w:rPr>
      <w:rFonts w:ascii="Times New Roman" w:eastAsia="Times New Roman" w:hAnsi="Times New Roman"/>
      <w:sz w:val="30"/>
      <w:szCs w:val="30"/>
    </w:rPr>
  </w:style>
  <w:style w:type="paragraph" w:customStyle="1" w:styleId="style105">
    <w:name w:val="style105"/>
    <w:basedOn w:val="Normal"/>
    <w:rsid w:val="0082258C"/>
    <w:pPr>
      <w:spacing w:before="100" w:beforeAutospacing="1" w:after="100" w:afterAutospacing="1" w:line="240" w:lineRule="auto"/>
    </w:pPr>
    <w:rPr>
      <w:rFonts w:ascii="Times New Roman" w:eastAsia="Times New Roman" w:hAnsi="Times New Roman"/>
      <w:b/>
      <w:bCs/>
      <w:sz w:val="30"/>
      <w:szCs w:val="30"/>
    </w:rPr>
  </w:style>
  <w:style w:type="character" w:styleId="Strong">
    <w:name w:val="Strong"/>
    <w:uiPriority w:val="22"/>
    <w:qFormat/>
    <w:rsid w:val="0082258C"/>
    <w:rPr>
      <w:b/>
      <w:bCs/>
    </w:rPr>
  </w:style>
  <w:style w:type="character" w:customStyle="1" w:styleId="style1041">
    <w:name w:val="style1041"/>
    <w:rsid w:val="0082258C"/>
    <w:rPr>
      <w:color w:val="0072BB"/>
      <w:sz w:val="54"/>
      <w:szCs w:val="54"/>
    </w:rPr>
  </w:style>
  <w:style w:type="character" w:styleId="Hyperlink">
    <w:name w:val="Hyperlink"/>
    <w:uiPriority w:val="99"/>
    <w:unhideWhenUsed/>
    <w:rsid w:val="0082258C"/>
    <w:rPr>
      <w:color w:val="0000FF"/>
      <w:u w:val="single"/>
    </w:rPr>
  </w:style>
  <w:style w:type="character" w:customStyle="1" w:styleId="style991">
    <w:name w:val="style991"/>
    <w:rsid w:val="0082258C"/>
    <w:rPr>
      <w:color w:val="FF0000"/>
    </w:rPr>
  </w:style>
  <w:style w:type="paragraph" w:styleId="BalloonText">
    <w:name w:val="Balloon Text"/>
    <w:basedOn w:val="Normal"/>
    <w:link w:val="BalloonTextChar"/>
    <w:uiPriority w:val="99"/>
    <w:semiHidden/>
    <w:unhideWhenUsed/>
    <w:rsid w:val="0082258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258C"/>
    <w:rPr>
      <w:rFonts w:ascii="Tahoma" w:hAnsi="Tahoma" w:cs="Tahoma"/>
      <w:sz w:val="16"/>
      <w:szCs w:val="16"/>
    </w:rPr>
  </w:style>
  <w:style w:type="paragraph" w:styleId="BodyText">
    <w:name w:val="Body Text"/>
    <w:basedOn w:val="Normal"/>
    <w:link w:val="BodyTextChar"/>
    <w:rsid w:val="00F01564"/>
    <w:pPr>
      <w:spacing w:after="0" w:line="240" w:lineRule="auto"/>
      <w:jc w:val="both"/>
    </w:pPr>
    <w:rPr>
      <w:rFonts w:ascii="Tahoma" w:eastAsia="Times New Roman" w:hAnsi="Tahoma"/>
      <w:sz w:val="20"/>
      <w:szCs w:val="24"/>
    </w:rPr>
  </w:style>
  <w:style w:type="character" w:customStyle="1" w:styleId="BodyTextChar">
    <w:name w:val="Body Text Char"/>
    <w:link w:val="BodyText"/>
    <w:rsid w:val="00F01564"/>
    <w:rPr>
      <w:rFonts w:ascii="Tahoma" w:eastAsia="Times New Roman" w:hAnsi="Tahoma" w:cs="Tahoma"/>
      <w:sz w:val="20"/>
      <w:szCs w:val="24"/>
    </w:rPr>
  </w:style>
  <w:style w:type="paragraph" w:styleId="ListParagraph">
    <w:name w:val="List Paragraph"/>
    <w:basedOn w:val="Normal"/>
    <w:uiPriority w:val="34"/>
    <w:qFormat/>
    <w:rsid w:val="00E40819"/>
    <w:pPr>
      <w:ind w:left="720"/>
      <w:contextualSpacing/>
    </w:pPr>
  </w:style>
  <w:style w:type="paragraph" w:customStyle="1" w:styleId="style78">
    <w:name w:val="style78"/>
    <w:basedOn w:val="Normal"/>
    <w:rsid w:val="00672E2B"/>
    <w:pPr>
      <w:suppressAutoHyphens/>
      <w:spacing w:after="0" w:line="240" w:lineRule="auto"/>
    </w:pPr>
    <w:rPr>
      <w:rFonts w:ascii="Times New Roman" w:eastAsia="Times New Roman" w:hAnsi="Times New Roman"/>
      <w:kern w:val="1"/>
      <w:sz w:val="24"/>
      <w:szCs w:val="24"/>
      <w:lang w:eastAsia="ar-SA"/>
    </w:rPr>
  </w:style>
  <w:style w:type="character" w:customStyle="1" w:styleId="style231">
    <w:name w:val="style231"/>
    <w:rsid w:val="00977264"/>
    <w:rPr>
      <w:rFonts w:ascii="Verdana" w:hAnsi="Verdana" w:hint="default"/>
      <w:b/>
      <w:bCs/>
      <w:sz w:val="18"/>
      <w:szCs w:val="18"/>
    </w:rPr>
  </w:style>
  <w:style w:type="paragraph" w:customStyle="1" w:styleId="style83">
    <w:name w:val="style83"/>
    <w:basedOn w:val="Normal"/>
    <w:rsid w:val="00BD0068"/>
    <w:pPr>
      <w:spacing w:before="100" w:beforeAutospacing="1" w:after="100" w:afterAutospacing="1" w:line="240" w:lineRule="auto"/>
    </w:pPr>
    <w:rPr>
      <w:rFonts w:ascii="Times New Roman" w:eastAsia="Times New Roman" w:hAnsi="Times New Roman"/>
      <w:b/>
      <w:bCs/>
      <w:color w:val="0000FF"/>
      <w:sz w:val="24"/>
      <w:szCs w:val="24"/>
    </w:rPr>
  </w:style>
  <w:style w:type="paragraph" w:styleId="NormalWeb">
    <w:name w:val="Normal (Web)"/>
    <w:basedOn w:val="Normal"/>
    <w:uiPriority w:val="99"/>
    <w:unhideWhenUsed/>
    <w:rsid w:val="00045B30"/>
    <w:pPr>
      <w:spacing w:before="100" w:beforeAutospacing="1" w:after="100" w:afterAutospacing="1" w:line="240" w:lineRule="auto"/>
    </w:pPr>
    <w:rPr>
      <w:rFonts w:ascii="Times New Roman" w:eastAsiaTheme="minorHAnsi" w:hAnsi="Times New Roman"/>
      <w:sz w:val="24"/>
      <w:szCs w:val="24"/>
    </w:rPr>
  </w:style>
  <w:style w:type="character" w:customStyle="1" w:styleId="NumberingSymbols">
    <w:name w:val="Numbering Symbols"/>
    <w:rsid w:val="00F34D42"/>
  </w:style>
  <w:style w:type="paragraph" w:styleId="NoSpacing">
    <w:name w:val="No Spacing"/>
    <w:uiPriority w:val="1"/>
    <w:qFormat/>
    <w:rsid w:val="00D11301"/>
    <w:pPr>
      <w:suppressAutoHyphens/>
    </w:pPr>
    <w:rPr>
      <w:rFonts w:ascii="Times New Roman" w:eastAsia="Times New Roman" w:hAnsi="Times New Roman"/>
      <w:sz w:val="24"/>
      <w:szCs w:val="24"/>
      <w:lang w:eastAsia="ar-SA"/>
    </w:rPr>
  </w:style>
  <w:style w:type="character" w:customStyle="1" w:styleId="WW8Num3z3">
    <w:name w:val="WW8Num3z3"/>
    <w:rsid w:val="00C428B1"/>
    <w:rPr>
      <w:rFonts w:ascii="Symbol" w:hAnsi="Symbol"/>
    </w:rPr>
  </w:style>
  <w:style w:type="character" w:customStyle="1" w:styleId="apple-converted-space">
    <w:name w:val="apple-converted-space"/>
    <w:basedOn w:val="DefaultParagraphFont"/>
    <w:rsid w:val="00823736"/>
  </w:style>
  <w:style w:type="character" w:styleId="Emphasis">
    <w:name w:val="Emphasis"/>
    <w:basedOn w:val="DefaultParagraphFont"/>
    <w:uiPriority w:val="20"/>
    <w:qFormat/>
    <w:rsid w:val="00823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4457">
      <w:bodyDiv w:val="1"/>
      <w:marLeft w:val="0"/>
      <w:marRight w:val="0"/>
      <w:marTop w:val="0"/>
      <w:marBottom w:val="0"/>
      <w:divBdr>
        <w:top w:val="none" w:sz="0" w:space="0" w:color="auto"/>
        <w:left w:val="none" w:sz="0" w:space="0" w:color="auto"/>
        <w:bottom w:val="none" w:sz="0" w:space="0" w:color="auto"/>
        <w:right w:val="none" w:sz="0" w:space="0" w:color="auto"/>
      </w:divBdr>
    </w:div>
    <w:div w:id="42563839">
      <w:bodyDiv w:val="1"/>
      <w:marLeft w:val="0"/>
      <w:marRight w:val="0"/>
      <w:marTop w:val="0"/>
      <w:marBottom w:val="0"/>
      <w:divBdr>
        <w:top w:val="none" w:sz="0" w:space="0" w:color="auto"/>
        <w:left w:val="none" w:sz="0" w:space="0" w:color="auto"/>
        <w:bottom w:val="none" w:sz="0" w:space="0" w:color="auto"/>
        <w:right w:val="none" w:sz="0" w:space="0" w:color="auto"/>
      </w:divBdr>
    </w:div>
    <w:div w:id="87628924">
      <w:bodyDiv w:val="1"/>
      <w:marLeft w:val="0"/>
      <w:marRight w:val="0"/>
      <w:marTop w:val="0"/>
      <w:marBottom w:val="0"/>
      <w:divBdr>
        <w:top w:val="none" w:sz="0" w:space="0" w:color="auto"/>
        <w:left w:val="none" w:sz="0" w:space="0" w:color="auto"/>
        <w:bottom w:val="none" w:sz="0" w:space="0" w:color="auto"/>
        <w:right w:val="none" w:sz="0" w:space="0" w:color="auto"/>
      </w:divBdr>
    </w:div>
    <w:div w:id="164172528">
      <w:bodyDiv w:val="1"/>
      <w:marLeft w:val="0"/>
      <w:marRight w:val="0"/>
      <w:marTop w:val="0"/>
      <w:marBottom w:val="0"/>
      <w:divBdr>
        <w:top w:val="none" w:sz="0" w:space="0" w:color="auto"/>
        <w:left w:val="none" w:sz="0" w:space="0" w:color="auto"/>
        <w:bottom w:val="none" w:sz="0" w:space="0" w:color="auto"/>
        <w:right w:val="none" w:sz="0" w:space="0" w:color="auto"/>
      </w:divBdr>
    </w:div>
    <w:div w:id="233901716">
      <w:bodyDiv w:val="1"/>
      <w:marLeft w:val="0"/>
      <w:marRight w:val="0"/>
      <w:marTop w:val="0"/>
      <w:marBottom w:val="0"/>
      <w:divBdr>
        <w:top w:val="none" w:sz="0" w:space="0" w:color="auto"/>
        <w:left w:val="none" w:sz="0" w:space="0" w:color="auto"/>
        <w:bottom w:val="none" w:sz="0" w:space="0" w:color="auto"/>
        <w:right w:val="none" w:sz="0" w:space="0" w:color="auto"/>
      </w:divBdr>
    </w:div>
    <w:div w:id="452484418">
      <w:bodyDiv w:val="1"/>
      <w:marLeft w:val="0"/>
      <w:marRight w:val="0"/>
      <w:marTop w:val="0"/>
      <w:marBottom w:val="0"/>
      <w:divBdr>
        <w:top w:val="none" w:sz="0" w:space="0" w:color="auto"/>
        <w:left w:val="none" w:sz="0" w:space="0" w:color="auto"/>
        <w:bottom w:val="none" w:sz="0" w:space="0" w:color="auto"/>
        <w:right w:val="none" w:sz="0" w:space="0" w:color="auto"/>
      </w:divBdr>
    </w:div>
    <w:div w:id="506411533">
      <w:bodyDiv w:val="1"/>
      <w:marLeft w:val="0"/>
      <w:marRight w:val="0"/>
      <w:marTop w:val="0"/>
      <w:marBottom w:val="0"/>
      <w:divBdr>
        <w:top w:val="none" w:sz="0" w:space="0" w:color="auto"/>
        <w:left w:val="none" w:sz="0" w:space="0" w:color="auto"/>
        <w:bottom w:val="none" w:sz="0" w:space="0" w:color="auto"/>
        <w:right w:val="none" w:sz="0" w:space="0" w:color="auto"/>
      </w:divBdr>
    </w:div>
    <w:div w:id="579948512">
      <w:bodyDiv w:val="1"/>
      <w:marLeft w:val="0"/>
      <w:marRight w:val="0"/>
      <w:marTop w:val="0"/>
      <w:marBottom w:val="0"/>
      <w:divBdr>
        <w:top w:val="none" w:sz="0" w:space="0" w:color="auto"/>
        <w:left w:val="none" w:sz="0" w:space="0" w:color="auto"/>
        <w:bottom w:val="none" w:sz="0" w:space="0" w:color="auto"/>
        <w:right w:val="none" w:sz="0" w:space="0" w:color="auto"/>
      </w:divBdr>
    </w:div>
    <w:div w:id="635372797">
      <w:bodyDiv w:val="1"/>
      <w:marLeft w:val="0"/>
      <w:marRight w:val="0"/>
      <w:marTop w:val="0"/>
      <w:marBottom w:val="0"/>
      <w:divBdr>
        <w:top w:val="none" w:sz="0" w:space="0" w:color="auto"/>
        <w:left w:val="none" w:sz="0" w:space="0" w:color="auto"/>
        <w:bottom w:val="none" w:sz="0" w:space="0" w:color="auto"/>
        <w:right w:val="none" w:sz="0" w:space="0" w:color="auto"/>
      </w:divBdr>
    </w:div>
    <w:div w:id="642465413">
      <w:bodyDiv w:val="1"/>
      <w:marLeft w:val="0"/>
      <w:marRight w:val="0"/>
      <w:marTop w:val="0"/>
      <w:marBottom w:val="0"/>
      <w:divBdr>
        <w:top w:val="none" w:sz="0" w:space="0" w:color="auto"/>
        <w:left w:val="none" w:sz="0" w:space="0" w:color="auto"/>
        <w:bottom w:val="none" w:sz="0" w:space="0" w:color="auto"/>
        <w:right w:val="none" w:sz="0" w:space="0" w:color="auto"/>
      </w:divBdr>
    </w:div>
    <w:div w:id="696656534">
      <w:bodyDiv w:val="1"/>
      <w:marLeft w:val="0"/>
      <w:marRight w:val="0"/>
      <w:marTop w:val="0"/>
      <w:marBottom w:val="0"/>
      <w:divBdr>
        <w:top w:val="none" w:sz="0" w:space="0" w:color="auto"/>
        <w:left w:val="none" w:sz="0" w:space="0" w:color="auto"/>
        <w:bottom w:val="none" w:sz="0" w:space="0" w:color="auto"/>
        <w:right w:val="none" w:sz="0" w:space="0" w:color="auto"/>
      </w:divBdr>
    </w:div>
    <w:div w:id="760832749">
      <w:bodyDiv w:val="1"/>
      <w:marLeft w:val="0"/>
      <w:marRight w:val="0"/>
      <w:marTop w:val="0"/>
      <w:marBottom w:val="0"/>
      <w:divBdr>
        <w:top w:val="none" w:sz="0" w:space="0" w:color="auto"/>
        <w:left w:val="none" w:sz="0" w:space="0" w:color="auto"/>
        <w:bottom w:val="none" w:sz="0" w:space="0" w:color="auto"/>
        <w:right w:val="none" w:sz="0" w:space="0" w:color="auto"/>
      </w:divBdr>
    </w:div>
    <w:div w:id="766968167">
      <w:bodyDiv w:val="1"/>
      <w:marLeft w:val="0"/>
      <w:marRight w:val="0"/>
      <w:marTop w:val="0"/>
      <w:marBottom w:val="0"/>
      <w:divBdr>
        <w:top w:val="none" w:sz="0" w:space="0" w:color="auto"/>
        <w:left w:val="none" w:sz="0" w:space="0" w:color="auto"/>
        <w:bottom w:val="none" w:sz="0" w:space="0" w:color="auto"/>
        <w:right w:val="none" w:sz="0" w:space="0" w:color="auto"/>
      </w:divBdr>
    </w:div>
    <w:div w:id="793600690">
      <w:bodyDiv w:val="1"/>
      <w:marLeft w:val="0"/>
      <w:marRight w:val="0"/>
      <w:marTop w:val="0"/>
      <w:marBottom w:val="0"/>
      <w:divBdr>
        <w:top w:val="none" w:sz="0" w:space="0" w:color="auto"/>
        <w:left w:val="none" w:sz="0" w:space="0" w:color="auto"/>
        <w:bottom w:val="none" w:sz="0" w:space="0" w:color="auto"/>
        <w:right w:val="none" w:sz="0" w:space="0" w:color="auto"/>
      </w:divBdr>
    </w:div>
    <w:div w:id="844973846">
      <w:bodyDiv w:val="1"/>
      <w:marLeft w:val="0"/>
      <w:marRight w:val="0"/>
      <w:marTop w:val="0"/>
      <w:marBottom w:val="0"/>
      <w:divBdr>
        <w:top w:val="none" w:sz="0" w:space="0" w:color="auto"/>
        <w:left w:val="none" w:sz="0" w:space="0" w:color="auto"/>
        <w:bottom w:val="none" w:sz="0" w:space="0" w:color="auto"/>
        <w:right w:val="none" w:sz="0" w:space="0" w:color="auto"/>
      </w:divBdr>
    </w:div>
    <w:div w:id="873347653">
      <w:bodyDiv w:val="1"/>
      <w:marLeft w:val="0"/>
      <w:marRight w:val="0"/>
      <w:marTop w:val="0"/>
      <w:marBottom w:val="0"/>
      <w:divBdr>
        <w:top w:val="none" w:sz="0" w:space="0" w:color="auto"/>
        <w:left w:val="none" w:sz="0" w:space="0" w:color="auto"/>
        <w:bottom w:val="none" w:sz="0" w:space="0" w:color="auto"/>
        <w:right w:val="none" w:sz="0" w:space="0" w:color="auto"/>
      </w:divBdr>
    </w:div>
    <w:div w:id="1116370446">
      <w:bodyDiv w:val="1"/>
      <w:marLeft w:val="0"/>
      <w:marRight w:val="0"/>
      <w:marTop w:val="0"/>
      <w:marBottom w:val="0"/>
      <w:divBdr>
        <w:top w:val="none" w:sz="0" w:space="0" w:color="auto"/>
        <w:left w:val="none" w:sz="0" w:space="0" w:color="auto"/>
        <w:bottom w:val="none" w:sz="0" w:space="0" w:color="auto"/>
        <w:right w:val="none" w:sz="0" w:space="0" w:color="auto"/>
      </w:divBdr>
    </w:div>
    <w:div w:id="1195776963">
      <w:bodyDiv w:val="1"/>
      <w:marLeft w:val="0"/>
      <w:marRight w:val="0"/>
      <w:marTop w:val="0"/>
      <w:marBottom w:val="0"/>
      <w:divBdr>
        <w:top w:val="none" w:sz="0" w:space="0" w:color="auto"/>
        <w:left w:val="none" w:sz="0" w:space="0" w:color="auto"/>
        <w:bottom w:val="none" w:sz="0" w:space="0" w:color="auto"/>
        <w:right w:val="none" w:sz="0" w:space="0" w:color="auto"/>
      </w:divBdr>
    </w:div>
    <w:div w:id="1463304216">
      <w:bodyDiv w:val="1"/>
      <w:marLeft w:val="0"/>
      <w:marRight w:val="0"/>
      <w:marTop w:val="0"/>
      <w:marBottom w:val="0"/>
      <w:divBdr>
        <w:top w:val="none" w:sz="0" w:space="0" w:color="auto"/>
        <w:left w:val="none" w:sz="0" w:space="0" w:color="auto"/>
        <w:bottom w:val="none" w:sz="0" w:space="0" w:color="auto"/>
        <w:right w:val="none" w:sz="0" w:space="0" w:color="auto"/>
      </w:divBdr>
    </w:div>
    <w:div w:id="1624534561">
      <w:bodyDiv w:val="1"/>
      <w:marLeft w:val="0"/>
      <w:marRight w:val="0"/>
      <w:marTop w:val="0"/>
      <w:marBottom w:val="0"/>
      <w:divBdr>
        <w:top w:val="none" w:sz="0" w:space="0" w:color="auto"/>
        <w:left w:val="none" w:sz="0" w:space="0" w:color="auto"/>
        <w:bottom w:val="none" w:sz="0" w:space="0" w:color="auto"/>
        <w:right w:val="none" w:sz="0" w:space="0" w:color="auto"/>
      </w:divBdr>
    </w:div>
    <w:div w:id="1702124413">
      <w:bodyDiv w:val="1"/>
      <w:marLeft w:val="0"/>
      <w:marRight w:val="0"/>
      <w:marTop w:val="0"/>
      <w:marBottom w:val="0"/>
      <w:divBdr>
        <w:top w:val="none" w:sz="0" w:space="0" w:color="auto"/>
        <w:left w:val="none" w:sz="0" w:space="0" w:color="auto"/>
        <w:bottom w:val="none" w:sz="0" w:space="0" w:color="auto"/>
        <w:right w:val="none" w:sz="0" w:space="0" w:color="auto"/>
      </w:divBdr>
    </w:div>
    <w:div w:id="1744334270">
      <w:bodyDiv w:val="1"/>
      <w:marLeft w:val="0"/>
      <w:marRight w:val="0"/>
      <w:marTop w:val="0"/>
      <w:marBottom w:val="0"/>
      <w:divBdr>
        <w:top w:val="none" w:sz="0" w:space="0" w:color="auto"/>
        <w:left w:val="none" w:sz="0" w:space="0" w:color="auto"/>
        <w:bottom w:val="none" w:sz="0" w:space="0" w:color="auto"/>
        <w:right w:val="none" w:sz="0" w:space="0" w:color="auto"/>
      </w:divBdr>
    </w:div>
    <w:div w:id="1814053724">
      <w:bodyDiv w:val="1"/>
      <w:marLeft w:val="0"/>
      <w:marRight w:val="0"/>
      <w:marTop w:val="0"/>
      <w:marBottom w:val="0"/>
      <w:divBdr>
        <w:top w:val="none" w:sz="0" w:space="0" w:color="auto"/>
        <w:left w:val="none" w:sz="0" w:space="0" w:color="auto"/>
        <w:bottom w:val="none" w:sz="0" w:space="0" w:color="auto"/>
        <w:right w:val="none" w:sz="0" w:space="0" w:color="auto"/>
      </w:divBdr>
    </w:div>
    <w:div w:id="1828402621">
      <w:bodyDiv w:val="1"/>
      <w:marLeft w:val="0"/>
      <w:marRight w:val="0"/>
      <w:marTop w:val="0"/>
      <w:marBottom w:val="0"/>
      <w:divBdr>
        <w:top w:val="none" w:sz="0" w:space="0" w:color="auto"/>
        <w:left w:val="none" w:sz="0" w:space="0" w:color="auto"/>
        <w:bottom w:val="none" w:sz="0" w:space="0" w:color="auto"/>
        <w:right w:val="none" w:sz="0" w:space="0" w:color="auto"/>
      </w:divBdr>
    </w:div>
    <w:div w:id="1894195621">
      <w:bodyDiv w:val="1"/>
      <w:marLeft w:val="0"/>
      <w:marRight w:val="0"/>
      <w:marTop w:val="0"/>
      <w:marBottom w:val="0"/>
      <w:divBdr>
        <w:top w:val="none" w:sz="0" w:space="0" w:color="auto"/>
        <w:left w:val="none" w:sz="0" w:space="0" w:color="auto"/>
        <w:bottom w:val="none" w:sz="0" w:space="0" w:color="auto"/>
        <w:right w:val="none" w:sz="0" w:space="0" w:color="auto"/>
      </w:divBdr>
    </w:div>
    <w:div w:id="1906715976">
      <w:bodyDiv w:val="1"/>
      <w:marLeft w:val="0"/>
      <w:marRight w:val="0"/>
      <w:marTop w:val="0"/>
      <w:marBottom w:val="0"/>
      <w:divBdr>
        <w:top w:val="none" w:sz="0" w:space="0" w:color="auto"/>
        <w:left w:val="none" w:sz="0" w:space="0" w:color="auto"/>
        <w:bottom w:val="none" w:sz="0" w:space="0" w:color="auto"/>
        <w:right w:val="none" w:sz="0" w:space="0" w:color="auto"/>
      </w:divBdr>
    </w:div>
    <w:div w:id="1946111763">
      <w:bodyDiv w:val="1"/>
      <w:marLeft w:val="0"/>
      <w:marRight w:val="0"/>
      <w:marTop w:val="0"/>
      <w:marBottom w:val="0"/>
      <w:divBdr>
        <w:top w:val="none" w:sz="0" w:space="0" w:color="auto"/>
        <w:left w:val="none" w:sz="0" w:space="0" w:color="auto"/>
        <w:bottom w:val="none" w:sz="0" w:space="0" w:color="auto"/>
        <w:right w:val="none" w:sz="0" w:space="0" w:color="auto"/>
      </w:divBdr>
    </w:div>
    <w:div w:id="1947539069">
      <w:bodyDiv w:val="1"/>
      <w:marLeft w:val="0"/>
      <w:marRight w:val="0"/>
      <w:marTop w:val="0"/>
      <w:marBottom w:val="0"/>
      <w:divBdr>
        <w:top w:val="none" w:sz="0" w:space="0" w:color="auto"/>
        <w:left w:val="none" w:sz="0" w:space="0" w:color="auto"/>
        <w:bottom w:val="none" w:sz="0" w:space="0" w:color="auto"/>
        <w:right w:val="none" w:sz="0" w:space="0" w:color="auto"/>
      </w:divBdr>
    </w:div>
    <w:div w:id="2003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Brac Bank Ltd.</Company>
  <LinksUpToDate>false</LinksUpToDate>
  <CharactersWithSpaces>4156</CharactersWithSpaces>
  <SharedDoc>false</SharedDoc>
  <HLinks>
    <vt:vector size="6" baseType="variant">
      <vt:variant>
        <vt:i4>4915240</vt:i4>
      </vt:variant>
      <vt:variant>
        <vt:i4>0</vt:i4>
      </vt:variant>
      <vt:variant>
        <vt:i4>0</vt:i4>
      </vt:variant>
      <vt:variant>
        <vt:i4>5</vt:i4>
      </vt:variant>
      <vt:variant>
        <vt:lpwstr>mailto:%20hr@bracbank.com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shameem2391</dc:creator>
  <cp:lastModifiedBy>Abdur Rahim Shohel</cp:lastModifiedBy>
  <cp:revision>11</cp:revision>
  <cp:lastPrinted>2017-05-14T11:17:00Z</cp:lastPrinted>
  <dcterms:created xsi:type="dcterms:W3CDTF">2019-05-26T08:45:00Z</dcterms:created>
  <dcterms:modified xsi:type="dcterms:W3CDTF">2019-07-11T10:04:00Z</dcterms:modified>
</cp:coreProperties>
</file>